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bookmarkStart w:id="0" w:name="_GoBack"/>
      <w:bookmarkEnd w:id="0"/>
    </w:p>
    <w:p w:rsidR="00E81D06" w:rsidRDefault="005E6C8C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 w:rsidRPr="008F3E9E">
        <w:rPr>
          <w:rFonts w:ascii="Arial" w:eastAsia="Arial" w:hAnsi="Arial" w:cs="Arial"/>
          <w:b/>
          <w:sz w:val="22"/>
          <w:szCs w:val="22"/>
          <w:lang w:val="es-MX"/>
        </w:rPr>
        <w:t xml:space="preserve">FORMATO PARA LA DIGITALIZACIÓN DE LA TESIS DE LOS POSGRADOS </w:t>
      </w:r>
      <w:r w:rsidR="00E81D06">
        <w:rPr>
          <w:rFonts w:ascii="Arial" w:eastAsia="Arial" w:hAnsi="Arial" w:cs="Arial"/>
          <w:b/>
          <w:sz w:val="22"/>
          <w:szCs w:val="22"/>
          <w:lang w:val="es-MX"/>
        </w:rPr>
        <w:t>DE:</w:t>
      </w:r>
    </w:p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- Posgrado en Ciencias del Agua</w:t>
      </w:r>
    </w:p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- Posgrado en Energía Renovable</w:t>
      </w:r>
    </w:p>
    <w:p w:rsidR="00E81D06" w:rsidRDefault="00E81D06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>
        <w:rPr>
          <w:rFonts w:ascii="Arial" w:eastAsia="Arial" w:hAnsi="Arial" w:cs="Arial"/>
          <w:b/>
          <w:sz w:val="22"/>
          <w:szCs w:val="22"/>
          <w:lang w:val="es-MX"/>
        </w:rPr>
        <w:t>- Posgrado en Materiales Poliméricos</w:t>
      </w:r>
    </w:p>
    <w:p w:rsidR="005E6C8C" w:rsidRPr="008F3E9E" w:rsidRDefault="005E6C8C" w:rsidP="00102761">
      <w:pPr>
        <w:spacing w:before="29"/>
        <w:ind w:right="339"/>
        <w:rPr>
          <w:rFonts w:ascii="Arial" w:eastAsia="Arial" w:hAnsi="Arial" w:cs="Arial"/>
          <w:b/>
          <w:sz w:val="22"/>
          <w:szCs w:val="22"/>
          <w:lang w:val="es-MX"/>
        </w:rPr>
      </w:pPr>
      <w:r w:rsidRPr="008F3E9E">
        <w:rPr>
          <w:rFonts w:ascii="Arial" w:eastAsia="Arial" w:hAnsi="Arial" w:cs="Arial"/>
          <w:b/>
          <w:sz w:val="22"/>
          <w:szCs w:val="22"/>
          <w:lang w:val="es-MX"/>
        </w:rPr>
        <w:t>DEL CENTRO DE INVESTIGACIÓN CIENTÍFICA DE YUCATÁN, A.C.</w:t>
      </w:r>
    </w:p>
    <w:p w:rsidR="009D2BB0" w:rsidRPr="008F3E9E" w:rsidRDefault="009D2BB0">
      <w:pPr>
        <w:rPr>
          <w:rFonts w:ascii="Arial" w:hAnsi="Arial" w:cs="Arial"/>
          <w:sz w:val="22"/>
          <w:szCs w:val="22"/>
          <w:lang w:val="es-MX"/>
        </w:rPr>
      </w:pPr>
    </w:p>
    <w:p w:rsidR="00FA0979" w:rsidRPr="008F3E9E" w:rsidRDefault="00FA0979">
      <w:pPr>
        <w:rPr>
          <w:rFonts w:ascii="Arial" w:hAnsi="Arial" w:cs="Arial"/>
          <w:sz w:val="22"/>
          <w:szCs w:val="22"/>
          <w:lang w:val="es-MX"/>
        </w:rPr>
      </w:pPr>
    </w:p>
    <w:p w:rsidR="00FA0979" w:rsidRPr="008F3E9E" w:rsidRDefault="00FA0979">
      <w:pPr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>Instrucciones generales</w:t>
      </w:r>
    </w:p>
    <w:p w:rsidR="00FA0979" w:rsidRPr="008F3E9E" w:rsidRDefault="00FA0979">
      <w:pPr>
        <w:rPr>
          <w:rFonts w:ascii="Arial" w:hAnsi="Arial" w:cs="Arial"/>
          <w:b/>
          <w:sz w:val="22"/>
          <w:szCs w:val="22"/>
          <w:lang w:val="es-MX"/>
        </w:rPr>
      </w:pPr>
    </w:p>
    <w:p w:rsidR="004E698A" w:rsidRPr="008F3E9E" w:rsidRDefault="00FA0979" w:rsidP="004E698A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La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5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8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h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año</w:t>
      </w:r>
      <w:r w:rsidRPr="008F3E9E">
        <w:rPr>
          <w:rFonts w:ascii="Arial" w:eastAsia="Arial" w:hAnsi="Arial" w:cs="Arial"/>
          <w:spacing w:val="-8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rt</w:t>
      </w:r>
      <w:r w:rsidRPr="008F3E9E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.</w:t>
      </w:r>
    </w:p>
    <w:p w:rsidR="004E698A" w:rsidRPr="008F3E9E" w:rsidRDefault="00FA0979" w:rsidP="004E698A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Los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enes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án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="00917751">
        <w:rPr>
          <w:rFonts w:ascii="Arial" w:eastAsia="Arial" w:hAnsi="Arial" w:cs="Arial"/>
          <w:sz w:val="22"/>
          <w:szCs w:val="22"/>
          <w:lang w:val="es-MX"/>
        </w:rPr>
        <w:t>25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cua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ad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na.</w:t>
      </w:r>
    </w:p>
    <w:p w:rsidR="00FA0979" w:rsidRPr="008F3E9E" w:rsidRDefault="00FA0979" w:rsidP="004E698A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usa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es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z w:val="22"/>
          <w:szCs w:val="22"/>
          <w:lang w:val="es-MX"/>
        </w:rPr>
        <w:t>w</w:t>
      </w:r>
      <w:r w:rsidRPr="008F3E9E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an</w:t>
      </w:r>
      <w:proofErr w:type="spellEnd"/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12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al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11,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on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8F3E9E">
        <w:rPr>
          <w:rFonts w:ascii="Arial" w:eastAsia="Arial" w:hAnsi="Arial" w:cs="Arial"/>
          <w:sz w:val="22"/>
          <w:szCs w:val="22"/>
          <w:lang w:val="es-MX"/>
        </w:rPr>
        <w:t>5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espac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eas.</w:t>
      </w:r>
    </w:p>
    <w:p w:rsidR="00C56658" w:rsidRPr="008F3E9E" w:rsidRDefault="00C56658" w:rsidP="00C56658">
      <w:pPr>
        <w:pStyle w:val="Prrafodelista"/>
        <w:numPr>
          <w:ilvl w:val="0"/>
          <w:numId w:val="1"/>
        </w:numPr>
        <w:spacing w:line="260" w:lineRule="exact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Las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unidades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deberán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seguir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convención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del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Sistema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Internacional</w:t>
      </w:r>
    </w:p>
    <w:p w:rsidR="00C56658" w:rsidRPr="008F3E9E" w:rsidRDefault="00C56658" w:rsidP="00C56658">
      <w:pPr>
        <w:pStyle w:val="Prrafodelista"/>
        <w:numPr>
          <w:ilvl w:val="0"/>
          <w:numId w:val="1"/>
        </w:numPr>
        <w:spacing w:before="8" w:line="260" w:lineRule="exact"/>
        <w:ind w:right="9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Unidades</w:t>
      </w:r>
      <w:r w:rsidRPr="008F3E9E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metro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(m),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para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masa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al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Kilogramo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(kg),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para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tiempo</w:t>
      </w:r>
      <w:r w:rsidRPr="008F3E9E">
        <w:rPr>
          <w:rFonts w:ascii="Arial" w:eastAsia="Arial" w:hAnsi="Arial" w:cs="Arial"/>
          <w:color w:val="1A1A1A"/>
          <w:spacing w:val="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color w:val="1A1A1A"/>
          <w:sz w:val="22"/>
          <w:szCs w:val="22"/>
          <w:lang w:val="es-MX"/>
        </w:rPr>
        <w:t>el segundo (s), etc.).</w:t>
      </w:r>
    </w:p>
    <w:p w:rsidR="00C56658" w:rsidRPr="008F3E9E" w:rsidRDefault="00C56658" w:rsidP="00C56658">
      <w:pPr>
        <w:spacing w:line="260" w:lineRule="exact"/>
        <w:ind w:left="464"/>
        <w:rPr>
          <w:rFonts w:ascii="Arial" w:eastAsia="Arial" w:hAnsi="Arial" w:cs="Arial"/>
          <w:sz w:val="22"/>
          <w:szCs w:val="22"/>
          <w:lang w:val="es-MX"/>
        </w:rPr>
      </w:pPr>
    </w:p>
    <w:p w:rsidR="00FA0979" w:rsidRPr="008F3E9E" w:rsidRDefault="00FA0979">
      <w:pPr>
        <w:rPr>
          <w:rFonts w:ascii="Arial" w:hAnsi="Arial" w:cs="Arial"/>
          <w:sz w:val="22"/>
          <w:szCs w:val="22"/>
          <w:lang w:val="es-MX"/>
        </w:rPr>
      </w:pPr>
    </w:p>
    <w:p w:rsidR="00FA0979" w:rsidRPr="008F3E9E" w:rsidRDefault="00FA0979" w:rsidP="00FA097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i/>
          <w:sz w:val="22"/>
          <w:szCs w:val="22"/>
          <w:lang w:val="es-MX"/>
        </w:rPr>
        <w:t>Ejemplo del tipo de letra y de interlineado</w:t>
      </w:r>
      <w:r w:rsidRPr="008F3E9E">
        <w:rPr>
          <w:rFonts w:ascii="Arial" w:hAnsi="Arial" w:cs="Arial"/>
          <w:sz w:val="22"/>
          <w:szCs w:val="22"/>
          <w:lang w:val="es-MX"/>
        </w:rPr>
        <w:t>:</w:t>
      </w:r>
    </w:p>
    <w:p w:rsidR="004E698A" w:rsidRPr="008F3E9E" w:rsidRDefault="004E698A" w:rsidP="00FA097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E698A" w:rsidRPr="008F3E9E" w:rsidRDefault="004E698A" w:rsidP="004E698A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TESIS DE POSGRADO Tesis de Posgrado (Arial 11)</w:t>
      </w:r>
    </w:p>
    <w:p w:rsidR="004E698A" w:rsidRPr="008F3E9E" w:rsidRDefault="004E698A" w:rsidP="004E698A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TESIS DE POSGRADO Tesis de Posgrado (Arial 11)</w:t>
      </w:r>
    </w:p>
    <w:p w:rsidR="004E698A" w:rsidRPr="008F3E9E" w:rsidRDefault="004E698A" w:rsidP="004E698A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TESIS DE POSGRADO Tesis de Posgrado (Arial 11)</w:t>
      </w:r>
    </w:p>
    <w:p w:rsidR="00FA0979" w:rsidRPr="008F3E9E" w:rsidRDefault="004E698A" w:rsidP="004E698A">
      <w:pPr>
        <w:jc w:val="center"/>
        <w:rPr>
          <w:rFonts w:ascii="Arial" w:hAnsi="Arial" w:cs="Arial"/>
          <w:sz w:val="22"/>
          <w:szCs w:val="22"/>
          <w:lang w:val="es-MX"/>
        </w:rPr>
      </w:pP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Ó</w:t>
      </w:r>
      <w:proofErr w:type="spellEnd"/>
    </w:p>
    <w:p w:rsidR="004E698A" w:rsidRPr="008F3E9E" w:rsidRDefault="004E698A" w:rsidP="004E698A">
      <w:pPr>
        <w:spacing w:line="360" w:lineRule="auto"/>
        <w:jc w:val="center"/>
        <w:rPr>
          <w:sz w:val="24"/>
          <w:szCs w:val="24"/>
          <w:lang w:val="es-MX"/>
        </w:rPr>
      </w:pPr>
      <w:r w:rsidRPr="008F3E9E">
        <w:rPr>
          <w:sz w:val="24"/>
          <w:szCs w:val="24"/>
          <w:lang w:val="es-MX"/>
        </w:rPr>
        <w:t xml:space="preserve">TESIS DE POSGRADO Tesis de Posgrado (Times New </w:t>
      </w:r>
      <w:proofErr w:type="spellStart"/>
      <w:r w:rsidRPr="008F3E9E">
        <w:rPr>
          <w:sz w:val="24"/>
          <w:szCs w:val="24"/>
          <w:lang w:val="es-MX"/>
        </w:rPr>
        <w:t>Roman</w:t>
      </w:r>
      <w:proofErr w:type="spellEnd"/>
      <w:r w:rsidRPr="008F3E9E">
        <w:rPr>
          <w:sz w:val="24"/>
          <w:szCs w:val="24"/>
          <w:lang w:val="es-MX"/>
        </w:rPr>
        <w:t xml:space="preserve"> 12)</w:t>
      </w:r>
    </w:p>
    <w:p w:rsidR="004E698A" w:rsidRPr="008F3E9E" w:rsidRDefault="004E698A" w:rsidP="004E698A">
      <w:pPr>
        <w:spacing w:line="360" w:lineRule="auto"/>
        <w:jc w:val="center"/>
        <w:rPr>
          <w:sz w:val="24"/>
          <w:szCs w:val="24"/>
          <w:lang w:val="es-MX"/>
        </w:rPr>
      </w:pPr>
      <w:r w:rsidRPr="008F3E9E">
        <w:rPr>
          <w:sz w:val="24"/>
          <w:szCs w:val="24"/>
          <w:lang w:val="es-MX"/>
        </w:rPr>
        <w:t xml:space="preserve">TESIS DE POSGRADO Tesis de Posgrado (Times New </w:t>
      </w:r>
      <w:proofErr w:type="spellStart"/>
      <w:r w:rsidRPr="008F3E9E">
        <w:rPr>
          <w:sz w:val="24"/>
          <w:szCs w:val="24"/>
          <w:lang w:val="es-MX"/>
        </w:rPr>
        <w:t>Roman</w:t>
      </w:r>
      <w:proofErr w:type="spellEnd"/>
      <w:r w:rsidRPr="008F3E9E">
        <w:rPr>
          <w:sz w:val="24"/>
          <w:szCs w:val="24"/>
          <w:lang w:val="es-MX"/>
        </w:rPr>
        <w:t xml:space="preserve"> 12)</w:t>
      </w:r>
    </w:p>
    <w:p w:rsidR="000C7121" w:rsidRPr="008F3E9E" w:rsidRDefault="004E698A" w:rsidP="00AF2A3D">
      <w:pPr>
        <w:spacing w:line="360" w:lineRule="auto"/>
        <w:jc w:val="center"/>
        <w:rPr>
          <w:sz w:val="24"/>
          <w:szCs w:val="24"/>
          <w:lang w:val="es-MX"/>
        </w:rPr>
      </w:pPr>
      <w:r w:rsidRPr="008F3E9E">
        <w:rPr>
          <w:sz w:val="24"/>
          <w:szCs w:val="24"/>
          <w:lang w:val="es-MX"/>
        </w:rPr>
        <w:t xml:space="preserve">TESIS DE POSGRADO Tesis de Posgrado (Times New </w:t>
      </w:r>
      <w:proofErr w:type="spellStart"/>
      <w:r w:rsidRPr="008F3E9E">
        <w:rPr>
          <w:sz w:val="24"/>
          <w:szCs w:val="24"/>
          <w:lang w:val="es-MX"/>
        </w:rPr>
        <w:t>Roman</w:t>
      </w:r>
      <w:proofErr w:type="spellEnd"/>
      <w:r w:rsidRPr="008F3E9E">
        <w:rPr>
          <w:sz w:val="24"/>
          <w:szCs w:val="24"/>
          <w:lang w:val="es-MX"/>
        </w:rPr>
        <w:t xml:space="preserve"> 12)</w:t>
      </w:r>
    </w:p>
    <w:p w:rsidR="00AF2A3D" w:rsidRPr="008F3E9E" w:rsidRDefault="00AF2A3D" w:rsidP="00AF2A3D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0C7121" w:rsidRPr="008F3E9E" w:rsidRDefault="000C7121" w:rsidP="000C7121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La tesis se deberá estructurar por medio de capítulos, los cuales serán precedidos por:</w:t>
      </w:r>
    </w:p>
    <w:p w:rsidR="000C7121" w:rsidRPr="008F3E9E" w:rsidRDefault="00961622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Portada. </w:t>
      </w:r>
      <w:r w:rsidRPr="008F3E9E">
        <w:rPr>
          <w:rFonts w:ascii="Arial" w:hAnsi="Arial" w:cs="Arial"/>
          <w:color w:val="FF0000"/>
          <w:sz w:val="22"/>
          <w:szCs w:val="22"/>
          <w:lang w:val="es-MX"/>
        </w:rPr>
        <w:t>Ver Anexo 1.</w:t>
      </w:r>
    </w:p>
    <w:p w:rsidR="00DA2DD6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Declaración de propiedad intelectual del CICY. 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Ver Anexo </w:t>
      </w:r>
      <w:r w:rsidR="00961622" w:rsidRPr="008F3E9E">
        <w:rPr>
          <w:rFonts w:ascii="Arial" w:hAnsi="Arial" w:cs="Arial"/>
          <w:color w:val="FF0000"/>
          <w:sz w:val="22"/>
          <w:szCs w:val="22"/>
          <w:lang w:val="es-MX"/>
        </w:rPr>
        <w:t>2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. 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Reconocimiento firmado por el Director de Docencia</w:t>
      </w:r>
      <w:r w:rsidR="00DA2DD6" w:rsidRPr="008F3E9E">
        <w:rPr>
          <w:rFonts w:ascii="Arial" w:hAnsi="Arial" w:cs="Arial"/>
          <w:sz w:val="22"/>
          <w:szCs w:val="22"/>
          <w:lang w:val="es-MX"/>
        </w:rPr>
        <w:t xml:space="preserve">. 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>Ver</w:t>
      </w:r>
      <w:r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 xml:space="preserve">Anexo </w:t>
      </w:r>
      <w:r w:rsidR="00961622" w:rsidRPr="008F3E9E">
        <w:rPr>
          <w:rFonts w:ascii="Arial" w:hAnsi="Arial" w:cs="Arial"/>
          <w:color w:val="FF0000"/>
          <w:sz w:val="22"/>
          <w:szCs w:val="22"/>
          <w:lang w:val="es-MX"/>
        </w:rPr>
        <w:t>3</w:t>
      </w:r>
      <w:r w:rsidR="00DA2DD6" w:rsidRPr="008F3E9E">
        <w:rPr>
          <w:rFonts w:ascii="Arial" w:hAnsi="Arial" w:cs="Arial"/>
          <w:color w:val="FF0000"/>
          <w:sz w:val="22"/>
          <w:szCs w:val="22"/>
          <w:lang w:val="es-MX"/>
        </w:rPr>
        <w:t>.</w:t>
      </w:r>
    </w:p>
    <w:p w:rsidR="00F267A8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Agradecimientos</w:t>
      </w:r>
      <w:r w:rsidR="00970383">
        <w:rPr>
          <w:rFonts w:ascii="Arial" w:hAnsi="Arial" w:cs="Arial"/>
          <w:sz w:val="22"/>
          <w:szCs w:val="22"/>
          <w:lang w:val="es-MX"/>
        </w:rPr>
        <w:t xml:space="preserve"> en el siguiente orden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: </w:t>
      </w:r>
    </w:p>
    <w:p w:rsidR="00514876" w:rsidRPr="008F3E9E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Al financiamiento recibido por parte del estudiante: becas y </w:t>
      </w:r>
      <w:r w:rsidR="00267D7C" w:rsidRPr="008F3E9E">
        <w:rPr>
          <w:rFonts w:ascii="Arial" w:hAnsi="Arial" w:cs="Arial"/>
          <w:sz w:val="22"/>
          <w:szCs w:val="22"/>
          <w:lang w:val="es-MX"/>
        </w:rPr>
        <w:t xml:space="preserve">otros apoyos </w:t>
      </w:r>
      <w:r w:rsidRPr="008F3E9E">
        <w:rPr>
          <w:rFonts w:ascii="Arial" w:hAnsi="Arial" w:cs="Arial"/>
          <w:sz w:val="22"/>
          <w:szCs w:val="22"/>
          <w:lang w:val="es-MX"/>
        </w:rPr>
        <w:t>recibidos durante el programa. Especificar el nombre o número del apoyo recibido y su procedencia</w:t>
      </w:r>
      <w:r w:rsidR="008B13DC" w:rsidRPr="008F3E9E">
        <w:rPr>
          <w:rFonts w:ascii="Arial" w:hAnsi="Arial" w:cs="Arial"/>
          <w:sz w:val="22"/>
          <w:szCs w:val="22"/>
          <w:lang w:val="es-MX"/>
        </w:rPr>
        <w:t xml:space="preserve">. </w:t>
      </w:r>
      <w:r w:rsidR="00267D7C" w:rsidRPr="008F3E9E">
        <w:rPr>
          <w:rFonts w:ascii="Arial" w:hAnsi="Arial" w:cs="Arial"/>
          <w:sz w:val="22"/>
          <w:szCs w:val="22"/>
          <w:lang w:val="es-MX"/>
        </w:rPr>
        <w:t xml:space="preserve">Ejemplo: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mencionar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“Al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CONACYT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por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lastRenderedPageBreak/>
        <w:t>beca</w:t>
      </w:r>
      <w:r w:rsidR="00267D7C" w:rsidRPr="008F3E9E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otorgada para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realización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esta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investigación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(N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ú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mero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becario</w:t>
      </w:r>
      <w:r w:rsidR="00267D7C" w:rsidRPr="008F3E9E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="00267D7C" w:rsidRPr="008F3E9E">
        <w:rPr>
          <w:rFonts w:ascii="Arial" w:eastAsia="Arial" w:hAnsi="Arial" w:cs="Arial"/>
          <w:sz w:val="22"/>
          <w:szCs w:val="22"/>
          <w:lang w:val="es-MX"/>
        </w:rPr>
        <w:t>999999)”.</w:t>
      </w:r>
    </w:p>
    <w:p w:rsidR="00514876" w:rsidRPr="008F3E9E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Al proyecto con título y número o clave al cual se asocia el trabajo de investigación realizado</w:t>
      </w:r>
      <w:r w:rsidR="00C476A3" w:rsidRPr="008F3E9E">
        <w:rPr>
          <w:rFonts w:ascii="Arial" w:hAnsi="Arial" w:cs="Arial"/>
          <w:sz w:val="22"/>
          <w:szCs w:val="22"/>
          <w:lang w:val="es-MX"/>
        </w:rPr>
        <w:t>.</w:t>
      </w:r>
      <w:r w:rsidR="00514876" w:rsidRPr="008F3E9E">
        <w:rPr>
          <w:rFonts w:ascii="Arial" w:hAnsi="Arial" w:cs="Arial"/>
          <w:sz w:val="22"/>
          <w:szCs w:val="22"/>
          <w:lang w:val="es-MX"/>
        </w:rPr>
        <w:t xml:space="preserve"> Ejemplo: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Se dará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reconocimiento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al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proyecto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del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cual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recibió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financiamiento</w:t>
      </w:r>
      <w:r w:rsidR="00514876" w:rsidRPr="008F3E9E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(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Nombre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del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proyecto,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entidad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que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otorga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el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financiamiento,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número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="00514876" w:rsidRPr="008F3E9E">
        <w:rPr>
          <w:rFonts w:ascii="Arial" w:eastAsia="Arial" w:hAnsi="Arial" w:cs="Arial"/>
          <w:i/>
          <w:spacing w:val="4"/>
          <w:sz w:val="22"/>
          <w:szCs w:val="22"/>
          <w:lang w:val="es-MX"/>
        </w:rPr>
        <w:t xml:space="preserve"> </w:t>
      </w:r>
      <w:r w:rsidR="00514876" w:rsidRPr="008F3E9E">
        <w:rPr>
          <w:rFonts w:ascii="Arial" w:eastAsia="Arial" w:hAnsi="Arial" w:cs="Arial"/>
          <w:i/>
          <w:sz w:val="22"/>
          <w:szCs w:val="22"/>
          <w:lang w:val="es-MX"/>
        </w:rPr>
        <w:t>proyecto</w:t>
      </w:r>
      <w:r w:rsidR="00514876" w:rsidRPr="008F3E9E">
        <w:rPr>
          <w:rFonts w:ascii="Arial" w:eastAsia="Arial" w:hAnsi="Arial" w:cs="Arial"/>
          <w:sz w:val="22"/>
          <w:szCs w:val="22"/>
          <w:lang w:val="es-MX"/>
        </w:rPr>
        <w:t>).</w:t>
      </w:r>
    </w:p>
    <w:p w:rsidR="00514876" w:rsidRPr="008F3E9E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A 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el</w:t>
      </w:r>
      <w:proofErr w:type="spellEnd"/>
      <w:r w:rsidRPr="008F3E9E">
        <w:rPr>
          <w:rFonts w:ascii="Arial" w:hAnsi="Arial" w:cs="Arial"/>
          <w:sz w:val="22"/>
          <w:szCs w:val="22"/>
          <w:lang w:val="es-MX"/>
        </w:rPr>
        <w:t>/los laboratorio(s) donde se realizó la investigación tanto en el CICY como en otras instituciones en su caso</w:t>
      </w:r>
      <w:r w:rsidR="00C476A3"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5F51E9" w:rsidRPr="008F3E9E" w:rsidRDefault="005F51E9" w:rsidP="005F51E9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el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/los Director(es) de tesis. </w:t>
      </w:r>
      <w:r w:rsidRPr="008F3E9E">
        <w:rPr>
          <w:rFonts w:ascii="Arial" w:hAnsi="Arial" w:cs="Arial"/>
          <w:sz w:val="22"/>
          <w:szCs w:val="22"/>
          <w:lang w:val="es-MX"/>
        </w:rPr>
        <w:t>A los profesores investigadores que apoyaron el desarrollo del proyecto de investigación, especificando claramente el tipo de apoyo.</w:t>
      </w:r>
    </w:p>
    <w:p w:rsidR="00514876" w:rsidRPr="005F51E9" w:rsidRDefault="00F267A8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Al personal técnico académico</w:t>
      </w:r>
      <w:r w:rsidR="00545C8C" w:rsidRPr="008F3E9E">
        <w:rPr>
          <w:rFonts w:ascii="Arial" w:hAnsi="Arial" w:cs="Arial"/>
          <w:sz w:val="22"/>
          <w:szCs w:val="22"/>
          <w:lang w:val="es-MX"/>
        </w:rPr>
        <w:t xml:space="preserve">, ingenieros y demás personal que haya participado o colaborado directamente </w:t>
      </w:r>
      <w:r w:rsidR="005F51E9">
        <w:rPr>
          <w:rFonts w:ascii="Arial" w:hAnsi="Arial" w:cs="Arial"/>
          <w:sz w:val="22"/>
          <w:szCs w:val="22"/>
          <w:lang w:val="es-MX"/>
        </w:rPr>
        <w:t>con</w:t>
      </w:r>
      <w:r w:rsidR="00545C8C" w:rsidRPr="008F3E9E">
        <w:rPr>
          <w:rFonts w:ascii="Arial" w:hAnsi="Arial" w:cs="Arial"/>
          <w:sz w:val="22"/>
          <w:szCs w:val="22"/>
          <w:lang w:val="es-MX"/>
        </w:rPr>
        <w:t xml:space="preserve"> estudiante durante el 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desarrollo del proyecto de investigación, especificando claramente el tipo de </w:t>
      </w:r>
      <w:r w:rsidR="00545C8C" w:rsidRPr="008F3E9E">
        <w:rPr>
          <w:rFonts w:ascii="Arial" w:hAnsi="Arial" w:cs="Arial"/>
          <w:sz w:val="22"/>
          <w:szCs w:val="22"/>
          <w:lang w:val="es-MX"/>
        </w:rPr>
        <w:t xml:space="preserve">actividad o 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apoyo </w:t>
      </w:r>
      <w:r w:rsidR="00545C8C" w:rsidRPr="008F3E9E">
        <w:rPr>
          <w:rFonts w:ascii="Arial" w:hAnsi="Arial" w:cs="Arial"/>
          <w:sz w:val="22"/>
          <w:szCs w:val="22"/>
          <w:lang w:val="es-MX"/>
        </w:rPr>
        <w:t>brindado.</w:t>
      </w:r>
    </w:p>
    <w:p w:rsidR="005F51E9" w:rsidRPr="008F3E9E" w:rsidRDefault="005F51E9" w:rsidP="00514876">
      <w:pPr>
        <w:pStyle w:val="Prrafodelista"/>
        <w:numPr>
          <w:ilvl w:val="1"/>
          <w:numId w:val="2"/>
        </w:numPr>
        <w:spacing w:before="4" w:line="260" w:lineRule="exact"/>
        <w:ind w:right="59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Cualquier agradecimiento personal es opcional (ejemplo: a familiares, amigos y compañeros de laboratorio)</w:t>
      </w:r>
    </w:p>
    <w:p w:rsidR="006649C9" w:rsidRDefault="006649C9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Dedicatoria (opcional)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Listado de símbolos (en caso de requerirse)</w:t>
      </w:r>
      <w:r w:rsidR="009B45C9"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C476A3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Listado de Tablas con el siguiente formato: </w:t>
      </w:r>
    </w:p>
    <w:p w:rsidR="009B45C9" w:rsidRPr="008F3E9E" w:rsidRDefault="000C7121" w:rsidP="00A65DE5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La tabla irá centrada en el texto del documento. </w:t>
      </w:r>
      <w:r w:rsidR="00C476A3" w:rsidRPr="008F3E9E">
        <w:rPr>
          <w:rFonts w:ascii="Arial" w:hAnsi="Arial" w:cs="Arial"/>
          <w:sz w:val="22"/>
          <w:szCs w:val="22"/>
          <w:lang w:val="es-MX"/>
        </w:rPr>
        <w:t>Los títulos se colocará</w:t>
      </w:r>
      <w:r w:rsidR="009B45C9" w:rsidRPr="008F3E9E">
        <w:rPr>
          <w:rFonts w:ascii="Arial" w:hAnsi="Arial" w:cs="Arial"/>
          <w:sz w:val="22"/>
          <w:szCs w:val="22"/>
          <w:lang w:val="es-MX"/>
        </w:rPr>
        <w:t>n arriba de la tabla y se puede</w:t>
      </w:r>
      <w:r w:rsidR="00C476A3" w:rsidRPr="008F3E9E">
        <w:rPr>
          <w:rFonts w:ascii="Arial" w:hAnsi="Arial" w:cs="Arial"/>
          <w:sz w:val="22"/>
          <w:szCs w:val="22"/>
          <w:lang w:val="es-MX"/>
        </w:rPr>
        <w:t xml:space="preserve"> agregar pie de tabla</w:t>
      </w:r>
      <w:r w:rsidR="00FC31FF">
        <w:rPr>
          <w:rFonts w:ascii="Arial" w:hAnsi="Arial" w:cs="Arial"/>
          <w:sz w:val="22"/>
          <w:szCs w:val="22"/>
          <w:lang w:val="es-MX"/>
        </w:rPr>
        <w:t xml:space="preserve"> (explicación de símbolos, unidades o información necesaria para entender la tabla)</w:t>
      </w:r>
      <w:r w:rsidR="00C476A3" w:rsidRPr="008F3E9E">
        <w:rPr>
          <w:rFonts w:ascii="Arial" w:hAnsi="Arial" w:cs="Arial"/>
          <w:sz w:val="22"/>
          <w:szCs w:val="22"/>
          <w:lang w:val="es-MX"/>
        </w:rPr>
        <w:t>, ambos textos con justificación a la izquierda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. Se numerarán por capítulo y de manera consecutiva. La palabra para identificarlas </w:t>
      </w:r>
      <w:r w:rsidRPr="00CB21B3">
        <w:rPr>
          <w:rFonts w:ascii="Arial" w:hAnsi="Arial" w:cs="Arial"/>
          <w:sz w:val="22"/>
          <w:szCs w:val="22"/>
          <w:lang w:val="es-MX"/>
        </w:rPr>
        <w:t>será Tabla no Cuadro.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 Las tablas deben evitar </w:t>
      </w:r>
      <w:r w:rsidR="00FC31FF">
        <w:rPr>
          <w:rFonts w:ascii="Arial" w:hAnsi="Arial" w:cs="Arial"/>
          <w:sz w:val="22"/>
          <w:szCs w:val="22"/>
          <w:lang w:val="es-MX"/>
        </w:rPr>
        <w:t xml:space="preserve">en lo posible </w:t>
      </w:r>
      <w:r w:rsidRPr="008F3E9E">
        <w:rPr>
          <w:rFonts w:ascii="Arial" w:hAnsi="Arial" w:cs="Arial"/>
          <w:sz w:val="22"/>
          <w:szCs w:val="22"/>
          <w:lang w:val="es-MX"/>
        </w:rPr>
        <w:t>el uso de colores, si</w:t>
      </w:r>
      <w:r w:rsidR="009B45C9" w:rsidRPr="008F3E9E">
        <w:rPr>
          <w:rFonts w:ascii="Arial" w:hAnsi="Arial" w:cs="Arial"/>
          <w:sz w:val="22"/>
          <w:szCs w:val="22"/>
          <w:lang w:val="es-MX"/>
        </w:rPr>
        <w:t>empre teniendo un estilo sobrio.</w:t>
      </w:r>
      <w:r w:rsidR="00FC31FF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631DD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Listado de Figuras con el siguiente formato: </w:t>
      </w:r>
    </w:p>
    <w:p w:rsidR="000C7121" w:rsidRPr="008F3E9E" w:rsidRDefault="000C7121" w:rsidP="007631DD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Todas las figuras y sus respectivos pies de figura van centrados en el texto. Las figuras deben tener una resolución de al menos 300 dpi</w:t>
      </w:r>
      <w:r w:rsidR="00B4433B" w:rsidRPr="008F3E9E">
        <w:rPr>
          <w:rFonts w:ascii="Arial" w:hAnsi="Arial" w:cs="Arial"/>
          <w:sz w:val="22"/>
          <w:szCs w:val="22"/>
          <w:lang w:val="es-MX"/>
        </w:rPr>
        <w:t>. S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e numerarán </w:t>
      </w:r>
      <w:r w:rsidR="00B4433B" w:rsidRPr="008F3E9E">
        <w:rPr>
          <w:rFonts w:ascii="Arial" w:hAnsi="Arial" w:cs="Arial"/>
          <w:sz w:val="22"/>
          <w:szCs w:val="22"/>
          <w:lang w:val="es-MX"/>
        </w:rPr>
        <w:t xml:space="preserve">consecutivamente incluyendo el número del capítulo. </w:t>
      </w:r>
      <w:r w:rsidRPr="008F3E9E">
        <w:rPr>
          <w:rFonts w:ascii="Arial" w:hAnsi="Arial" w:cs="Arial"/>
          <w:sz w:val="22"/>
          <w:szCs w:val="22"/>
          <w:lang w:val="es-MX"/>
        </w:rPr>
        <w:t>No abreviar la palabra figura (ni en el texto, ni en las mismas figuras)</w:t>
      </w:r>
      <w:r w:rsidR="00B4433B" w:rsidRPr="008F3E9E">
        <w:rPr>
          <w:rFonts w:ascii="Arial" w:hAnsi="Arial" w:cs="Arial"/>
          <w:sz w:val="22"/>
          <w:szCs w:val="22"/>
          <w:lang w:val="es-MX"/>
        </w:rPr>
        <w:t>.</w:t>
      </w:r>
      <w:r w:rsidR="00FC31FF">
        <w:rPr>
          <w:rFonts w:ascii="Arial" w:hAnsi="Arial" w:cs="Arial"/>
          <w:sz w:val="22"/>
          <w:szCs w:val="22"/>
          <w:lang w:val="es-MX"/>
        </w:rPr>
        <w:t xml:space="preserve"> Si la figura proviene de otra fuente o fue adaptada se debe especificar en el pie de figura. 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Glosario (en caso de requerirse)</w:t>
      </w:r>
      <w:r w:rsidR="00A65DE5" w:rsidRPr="008F3E9E">
        <w:rPr>
          <w:rFonts w:ascii="Arial" w:hAnsi="Arial" w:cs="Arial"/>
          <w:sz w:val="22"/>
          <w:szCs w:val="22"/>
          <w:lang w:val="es-MX"/>
        </w:rPr>
        <w:t>. Puede ser de conceptos, acrónimos o fórmulas.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Un Resumen en español y su correspondiente </w:t>
      </w:r>
      <w:r w:rsidR="00A55578">
        <w:rPr>
          <w:rFonts w:ascii="Arial" w:hAnsi="Arial" w:cs="Arial"/>
          <w:sz w:val="22"/>
          <w:szCs w:val="22"/>
          <w:lang w:val="es-MX"/>
        </w:rPr>
        <w:t>“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Abstract</w:t>
      </w:r>
      <w:proofErr w:type="spellEnd"/>
      <w:r w:rsidR="00A55578">
        <w:rPr>
          <w:rFonts w:ascii="Arial" w:hAnsi="Arial" w:cs="Arial"/>
          <w:sz w:val="22"/>
          <w:szCs w:val="22"/>
          <w:lang w:val="es-MX"/>
        </w:rPr>
        <w:t>”</w:t>
      </w:r>
      <w:r w:rsidRPr="008F3E9E">
        <w:rPr>
          <w:rFonts w:ascii="Arial" w:hAnsi="Arial" w:cs="Arial"/>
          <w:sz w:val="22"/>
          <w:szCs w:val="22"/>
          <w:lang w:val="es-MX"/>
        </w:rPr>
        <w:t xml:space="preserve"> en inglés con un máximo de </w:t>
      </w:r>
      <w:r w:rsidR="00B4433B" w:rsidRPr="008F3E9E">
        <w:rPr>
          <w:rFonts w:ascii="Arial" w:hAnsi="Arial" w:cs="Arial"/>
          <w:sz w:val="22"/>
          <w:szCs w:val="22"/>
          <w:lang w:val="es-MX"/>
        </w:rPr>
        <w:t>3</w:t>
      </w:r>
      <w:r w:rsidRPr="008F3E9E">
        <w:rPr>
          <w:rFonts w:ascii="Arial" w:hAnsi="Arial" w:cs="Arial"/>
          <w:sz w:val="22"/>
          <w:szCs w:val="22"/>
          <w:lang w:val="es-MX"/>
        </w:rPr>
        <w:t>50 palabras cada</w:t>
      </w:r>
      <w:r w:rsidR="00EC47EB" w:rsidRPr="008F3E9E">
        <w:rPr>
          <w:rFonts w:ascii="Arial" w:hAnsi="Arial" w:cs="Arial"/>
          <w:sz w:val="22"/>
          <w:szCs w:val="22"/>
          <w:lang w:val="es-MX"/>
        </w:rPr>
        <w:t>.</w:t>
      </w:r>
      <w:r w:rsidR="00A65DE5" w:rsidRPr="008F3E9E">
        <w:rPr>
          <w:rFonts w:ascii="Arial" w:hAnsi="Arial" w:cs="Arial"/>
          <w:sz w:val="22"/>
          <w:szCs w:val="22"/>
          <w:lang w:val="es-MX"/>
        </w:rPr>
        <w:t xml:space="preserve"> No incluir referencias</w:t>
      </w:r>
      <w:r w:rsidR="00216278">
        <w:rPr>
          <w:rFonts w:ascii="Arial" w:hAnsi="Arial" w:cs="Arial"/>
          <w:sz w:val="22"/>
          <w:szCs w:val="22"/>
          <w:lang w:val="es-MX"/>
        </w:rPr>
        <w:t xml:space="preserve"> ni acrónimos o abreviaturas sin descripción</w:t>
      </w:r>
      <w:r w:rsidR="00A65DE5" w:rsidRPr="008F3E9E">
        <w:rPr>
          <w:rFonts w:ascii="Arial" w:hAnsi="Arial" w:cs="Arial"/>
          <w:sz w:val="22"/>
          <w:szCs w:val="22"/>
          <w:lang w:val="es-MX"/>
        </w:rPr>
        <w:t>.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Una Introducción de 1 a 2 páginas como máximo</w:t>
      </w:r>
      <w:r w:rsidR="00100F8F">
        <w:rPr>
          <w:rFonts w:ascii="Arial" w:hAnsi="Arial" w:cs="Arial"/>
          <w:sz w:val="22"/>
          <w:szCs w:val="22"/>
          <w:lang w:val="es-MX"/>
        </w:rPr>
        <w:t>. En caso de existir figuras en la introducción (máximo 2), se deberán numerar consecutivamente comenzando con el n</w:t>
      </w:r>
      <w:r w:rsidR="00BF004F">
        <w:rPr>
          <w:rFonts w:ascii="Arial" w:hAnsi="Arial" w:cs="Arial"/>
          <w:sz w:val="22"/>
          <w:szCs w:val="22"/>
          <w:lang w:val="es-MX"/>
        </w:rPr>
        <w:t>ú</w:t>
      </w:r>
      <w:r w:rsidR="00100F8F">
        <w:rPr>
          <w:rFonts w:ascii="Arial" w:hAnsi="Arial" w:cs="Arial"/>
          <w:sz w:val="22"/>
          <w:szCs w:val="22"/>
          <w:lang w:val="es-MX"/>
        </w:rPr>
        <w:t>mero 1 (Figura 1, Figura 2).</w:t>
      </w:r>
    </w:p>
    <w:p w:rsidR="001E1EBF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Capítulos. El número de capítulos de la tesis será de acuerdo al trabajo realizado, debiendo al menos contener lo siguiente: </w:t>
      </w:r>
    </w:p>
    <w:p w:rsidR="001E1EBF" w:rsidRPr="008F3E9E" w:rsidRDefault="001E1EBF" w:rsidP="001E1EB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lastRenderedPageBreak/>
        <w:t>u</w:t>
      </w:r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n capítulo de Antecedentes, seguido de la hipótesis en la que se basa la tesis (opcional, de acuerdo al tema de la misma) y los objetivos (general y particulares) para cumplirla. </w:t>
      </w:r>
    </w:p>
    <w:p w:rsidR="001E1EBF" w:rsidRPr="008F3E9E" w:rsidRDefault="001E1EBF" w:rsidP="001E1EB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</w:t>
      </w:r>
      <w:r w:rsidR="000C7121" w:rsidRPr="008F3E9E">
        <w:rPr>
          <w:rFonts w:ascii="Arial" w:hAnsi="Arial" w:cs="Arial"/>
          <w:sz w:val="22"/>
          <w:szCs w:val="22"/>
          <w:lang w:val="es-MX"/>
        </w:rPr>
        <w:t>n capítulo de Metodología</w:t>
      </w:r>
      <w:r w:rsidRPr="008F3E9E">
        <w:rPr>
          <w:rFonts w:ascii="Arial" w:hAnsi="Arial" w:cs="Arial"/>
          <w:sz w:val="22"/>
          <w:szCs w:val="22"/>
          <w:lang w:val="es-MX"/>
        </w:rPr>
        <w:t>,</w:t>
      </w:r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 Parte Experimental </w:t>
      </w:r>
      <w:proofErr w:type="spellStart"/>
      <w:r w:rsidR="000C7121" w:rsidRPr="008F3E9E">
        <w:rPr>
          <w:rFonts w:ascii="Arial" w:hAnsi="Arial" w:cs="Arial"/>
          <w:sz w:val="22"/>
          <w:szCs w:val="22"/>
          <w:lang w:val="es-MX"/>
        </w:rPr>
        <w:t>ó</w:t>
      </w:r>
      <w:proofErr w:type="spellEnd"/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 Materiales y Métodos, y</w:t>
      </w:r>
    </w:p>
    <w:p w:rsidR="001E1EBF" w:rsidRPr="008F3E9E" w:rsidRDefault="000C7121" w:rsidP="001E1EB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un capít</w:t>
      </w:r>
      <w:r w:rsidR="00033442">
        <w:rPr>
          <w:rFonts w:ascii="Arial" w:hAnsi="Arial" w:cs="Arial"/>
          <w:sz w:val="22"/>
          <w:szCs w:val="22"/>
          <w:lang w:val="es-MX"/>
        </w:rPr>
        <w:t>ulo de Resultados y Discusión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Conclusiones (no marcado como capítulo)</w:t>
      </w:r>
    </w:p>
    <w:p w:rsidR="000C7121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Perspectivas (en caso de requerirse</w:t>
      </w:r>
      <w:r w:rsidR="00EA4713" w:rsidRPr="008F3E9E">
        <w:rPr>
          <w:rFonts w:ascii="Arial" w:hAnsi="Arial" w:cs="Arial"/>
          <w:sz w:val="22"/>
          <w:szCs w:val="22"/>
          <w:lang w:val="es-MX"/>
        </w:rPr>
        <w:t xml:space="preserve"> y no marcado como capítulo</w:t>
      </w:r>
      <w:r w:rsidRPr="008F3E9E">
        <w:rPr>
          <w:rFonts w:ascii="Arial" w:hAnsi="Arial" w:cs="Arial"/>
          <w:sz w:val="22"/>
          <w:szCs w:val="22"/>
          <w:lang w:val="es-MX"/>
        </w:rPr>
        <w:t>)</w:t>
      </w:r>
    </w:p>
    <w:p w:rsidR="00D60199" w:rsidRPr="008F3E9E" w:rsidRDefault="000C7121" w:rsidP="000C712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Bibliografía.</w:t>
      </w:r>
      <w:r w:rsidR="00D60199" w:rsidRPr="008F3E9E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0C7121" w:rsidRPr="008F3E9E" w:rsidRDefault="00D60199" w:rsidP="00D60199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 xml:space="preserve">Posgrado en Ciencias (Materiales poliméricos): </w:t>
      </w:r>
      <w:r w:rsidR="000C7121" w:rsidRPr="008F3E9E">
        <w:rPr>
          <w:rFonts w:ascii="Arial" w:hAnsi="Arial" w:cs="Arial"/>
          <w:sz w:val="22"/>
          <w:szCs w:val="22"/>
          <w:lang w:val="es-MX"/>
        </w:rPr>
        <w:t xml:space="preserve">La bibliografía se </w:t>
      </w:r>
      <w:r w:rsidRPr="008F3E9E">
        <w:rPr>
          <w:rFonts w:ascii="Arial" w:hAnsi="Arial" w:cs="Arial"/>
          <w:sz w:val="22"/>
          <w:szCs w:val="22"/>
          <w:lang w:val="es-MX"/>
        </w:rPr>
        <w:t>en</w:t>
      </w:r>
      <w:r w:rsidR="000C7121" w:rsidRPr="008F3E9E">
        <w:rPr>
          <w:rFonts w:ascii="Arial" w:hAnsi="Arial" w:cs="Arial"/>
          <w:sz w:val="22"/>
          <w:szCs w:val="22"/>
          <w:lang w:val="es-MX"/>
        </w:rPr>
        <w:t>listará en orden numérico de acuerdo al orden de aparición en el texto. En el cuerpo de la tesis, se colocará el número de referencia entre corchetes, tamaño normal; ejemplo: [1]</w:t>
      </w:r>
    </w:p>
    <w:p w:rsidR="008F3E4A" w:rsidRPr="008F3E9E" w:rsidRDefault="008F3E4A" w:rsidP="008F3E4A">
      <w:pPr>
        <w:ind w:left="1080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D60199" w:rsidRPr="008F3E9E" w:rsidRDefault="00D60199" w:rsidP="008F3E4A">
      <w:pPr>
        <w:spacing w:before="1"/>
        <w:ind w:left="360"/>
        <w:rPr>
          <w:rFonts w:ascii="Arial" w:eastAsia="Arial" w:hAnsi="Arial" w:cs="Arial"/>
          <w:i/>
          <w:sz w:val="22"/>
          <w:szCs w:val="22"/>
          <w:lang w:val="es-MX"/>
        </w:rPr>
      </w:pP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j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i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có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3"/>
          <w:sz w:val="22"/>
          <w:szCs w:val="22"/>
          <w:lang w:val="es-MX"/>
        </w:rPr>
        <w:t>f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a:</w:t>
      </w:r>
    </w:p>
    <w:p w:rsidR="00033442" w:rsidRPr="003B617F" w:rsidRDefault="00033442" w:rsidP="003B617F">
      <w:pPr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z w:val="22"/>
          <w:szCs w:val="22"/>
          <w:lang w:val="es-MX"/>
        </w:rPr>
        <w:t>cu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os: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ng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Yosh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da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 P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S. 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ano. 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del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z w:val="22"/>
          <w:szCs w:val="22"/>
          <w:lang w:val="es-MX"/>
        </w:rPr>
        <w:t>cu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o,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J.</w:t>
      </w:r>
      <w:r w:rsidRPr="003B617F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g</w:t>
      </w:r>
      <w:proofErr w:type="spellEnd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.</w:t>
      </w:r>
    </w:p>
    <w:p w:rsidR="00033442" w:rsidRPr="003B617F" w:rsidRDefault="00033442" w:rsidP="003B617F">
      <w:pPr>
        <w:spacing w:before="1"/>
        <w:ind w:left="360"/>
        <w:rPr>
          <w:rFonts w:ascii="Arial" w:eastAsia="Arial" w:hAnsi="Arial" w:cs="Arial"/>
          <w:sz w:val="22"/>
          <w:szCs w:val="22"/>
          <w:lang w:val="es-MX"/>
        </w:rPr>
      </w:pP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C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he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m</w:t>
      </w:r>
      <w:proofErr w:type="spellEnd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 xml:space="preserve">61,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443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9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3B617F">
        <w:rPr>
          <w:rFonts w:ascii="Arial" w:eastAsia="Arial" w:hAnsi="Arial" w:cs="Arial"/>
          <w:sz w:val="22"/>
          <w:szCs w:val="22"/>
          <w:lang w:val="es-MX"/>
        </w:rPr>
        <w:t>445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2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1996.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F.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</w:t>
      </w:r>
      <w:r w:rsidRPr="003B617F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s,</w:t>
      </w:r>
      <w:r w:rsidRPr="003B617F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PhD</w:t>
      </w:r>
      <w:r w:rsidRPr="003B617F">
        <w:rPr>
          <w:rFonts w:ascii="Arial" w:eastAsia="Arial" w:hAnsi="Arial" w:cs="Arial"/>
          <w:spacing w:val="-19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hes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y</w:t>
      </w:r>
      <w:proofErr w:type="spellEnd"/>
      <w:r w:rsidRPr="003B617F">
        <w:rPr>
          <w:rFonts w:ascii="Arial" w:eastAsia="Arial" w:hAnsi="Arial" w:cs="Arial"/>
          <w:spacing w:val="-2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z w:val="22"/>
          <w:szCs w:val="22"/>
          <w:lang w:val="es-MX"/>
        </w:rPr>
        <w:t>f</w:t>
      </w:r>
      <w:r w:rsidRPr="003B617F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z w:val="22"/>
          <w:szCs w:val="22"/>
          <w:lang w:val="es-MX"/>
        </w:rPr>
        <w:t>k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on,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s, 1995.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os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ed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E.</w:t>
      </w:r>
      <w:r w:rsidRPr="003B617F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Sh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k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imi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c</w:t>
      </w:r>
      <w:proofErr w:type="spellEnd"/>
      <w:r w:rsidRPr="003B617F">
        <w:rPr>
          <w:rFonts w:ascii="Arial" w:eastAsia="Arial" w:hAnsi="Arial" w:cs="Arial"/>
          <w:i/>
          <w:spacing w:val="-6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Ac</w:t>
      </w:r>
      <w:r w:rsidRPr="003B617F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d</w:t>
      </w:r>
      <w:proofErr w:type="spellEnd"/>
      <w:r w:rsidRPr="003B617F">
        <w:rPr>
          <w:rFonts w:ascii="Arial" w:eastAsia="Arial" w:hAnsi="Arial" w:cs="Arial"/>
          <w:i/>
          <w:spacing w:val="-3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abo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sm</w:t>
      </w:r>
      <w:proofErr w:type="spellEnd"/>
      <w:r w:rsidRPr="003B617F">
        <w:rPr>
          <w:rFonts w:ascii="Arial" w:eastAsia="Arial" w:hAnsi="Arial" w:cs="Arial"/>
          <w:i/>
          <w:spacing w:val="-10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and</w:t>
      </w:r>
      <w:r w:rsidRPr="003B617F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es</w:t>
      </w:r>
      <w:proofErr w:type="spellEnd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,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Arial" w:hAnsi="Arial" w:cs="Arial"/>
          <w:sz w:val="22"/>
          <w:szCs w:val="22"/>
          <w:lang w:val="es-MX"/>
        </w:rPr>
        <w:t>John</w:t>
      </w:r>
      <w:r w:rsidRPr="003B617F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pacing w:val="8"/>
          <w:sz w:val="22"/>
          <w:szCs w:val="22"/>
          <w:lang w:val="es-MX"/>
        </w:rPr>
        <w:t>W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ey</w:t>
      </w:r>
      <w:proofErr w:type="spellEnd"/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&amp;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Son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ew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Yo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k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ciudad de edición,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1993,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nas.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os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con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ed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J.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. Buchanan,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ab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e, en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z w:val="22"/>
          <w:szCs w:val="22"/>
          <w:lang w:val="es-MX"/>
        </w:rPr>
        <w:t>Se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ec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ve</w:t>
      </w:r>
      <w:proofErr w:type="spellEnd"/>
      <w:r w:rsidRPr="003B617F">
        <w:rPr>
          <w:rFonts w:ascii="Arial" w:eastAsia="Arial" w:hAnsi="Arial" w:cs="Arial"/>
          <w:i/>
          <w:spacing w:val="-8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gan</w:t>
      </w:r>
      <w:r w:rsidRPr="003B617F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i/>
          <w:sz w:val="22"/>
          <w:szCs w:val="22"/>
          <w:lang w:val="es-MX"/>
        </w:rPr>
        <w:t>c</w:t>
      </w:r>
      <w:proofErr w:type="spellEnd"/>
    </w:p>
    <w:p w:rsidR="00033442" w:rsidRPr="003B617F" w:rsidRDefault="00033442" w:rsidP="003B617F">
      <w:pPr>
        <w:spacing w:before="6" w:line="240" w:lineRule="exact"/>
        <w:ind w:left="360" w:right="333"/>
        <w:rPr>
          <w:rFonts w:ascii="Arial" w:eastAsia="Arial" w:hAnsi="Arial" w:cs="Arial"/>
          <w:sz w:val="22"/>
          <w:szCs w:val="22"/>
        </w:rPr>
      </w:pPr>
      <w:r w:rsidRPr="003B617F">
        <w:rPr>
          <w:rFonts w:ascii="Arial" w:eastAsia="Arial" w:hAnsi="Arial" w:cs="Arial"/>
          <w:i/>
          <w:sz w:val="22"/>
          <w:szCs w:val="22"/>
        </w:rPr>
        <w:t>T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i/>
          <w:sz w:val="22"/>
          <w:szCs w:val="22"/>
        </w:rPr>
        <w:t>ans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f</w:t>
      </w:r>
      <w:r w:rsidRPr="003B617F">
        <w:rPr>
          <w:rFonts w:ascii="Arial" w:eastAsia="Arial" w:hAnsi="Arial" w:cs="Arial"/>
          <w:i/>
          <w:spacing w:val="-2"/>
          <w:sz w:val="22"/>
          <w:szCs w:val="22"/>
        </w:rPr>
        <w:t>o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i/>
          <w:spacing w:val="-1"/>
          <w:sz w:val="22"/>
          <w:szCs w:val="22"/>
        </w:rPr>
        <w:t>m</w:t>
      </w:r>
      <w:r w:rsidRPr="003B617F">
        <w:rPr>
          <w:rFonts w:ascii="Arial" w:eastAsia="Arial" w:hAnsi="Arial" w:cs="Arial"/>
          <w:i/>
          <w:sz w:val="22"/>
          <w:szCs w:val="22"/>
        </w:rPr>
        <w:t>a</w:t>
      </w:r>
      <w:r w:rsidRPr="003B617F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3B617F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3B617F">
        <w:rPr>
          <w:rFonts w:ascii="Arial" w:eastAsia="Arial" w:hAnsi="Arial" w:cs="Arial"/>
          <w:i/>
          <w:sz w:val="22"/>
          <w:szCs w:val="22"/>
        </w:rPr>
        <w:t>on</w:t>
      </w:r>
      <w:r w:rsidRPr="003B617F">
        <w:rPr>
          <w:rFonts w:ascii="Arial" w:eastAsia="Arial" w:hAnsi="Arial" w:cs="Arial"/>
          <w:i/>
          <w:spacing w:val="-2"/>
          <w:sz w:val="22"/>
          <w:szCs w:val="22"/>
        </w:rPr>
        <w:t>s</w:t>
      </w:r>
      <w:r w:rsidRPr="003B617F">
        <w:rPr>
          <w:rFonts w:ascii="Arial" w:eastAsia="Arial" w:hAnsi="Arial" w:cs="Arial"/>
          <w:i/>
          <w:sz w:val="22"/>
          <w:szCs w:val="22"/>
        </w:rPr>
        <w:t>,</w:t>
      </w:r>
      <w:r w:rsidRPr="003B617F">
        <w:rPr>
          <w:rFonts w:ascii="Arial" w:eastAsia="Arial" w:hAnsi="Arial" w:cs="Arial"/>
          <w:i/>
          <w:spacing w:val="-1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</w:rPr>
        <w:t>B</w:t>
      </w:r>
      <w:r w:rsidRPr="003B617F">
        <w:rPr>
          <w:rFonts w:ascii="Arial" w:eastAsia="Arial" w:hAnsi="Arial" w:cs="Arial"/>
          <w:sz w:val="22"/>
          <w:szCs w:val="22"/>
        </w:rPr>
        <w:t>.</w:t>
      </w:r>
      <w:r w:rsidRPr="003B617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</w:rPr>
        <w:t>S</w:t>
      </w:r>
      <w:r w:rsidRPr="003B617F">
        <w:rPr>
          <w:rFonts w:ascii="Arial" w:eastAsia="Arial" w:hAnsi="Arial" w:cs="Arial"/>
          <w:sz w:val="22"/>
          <w:szCs w:val="22"/>
        </w:rPr>
        <w:t>.</w:t>
      </w:r>
      <w:r w:rsidRPr="003B617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3B617F">
        <w:rPr>
          <w:rFonts w:ascii="Arial" w:eastAsia="Arial" w:hAnsi="Arial" w:cs="Arial"/>
          <w:spacing w:val="-2"/>
          <w:sz w:val="22"/>
          <w:szCs w:val="22"/>
        </w:rPr>
        <w:t>T</w:t>
      </w:r>
      <w:r w:rsidRPr="003B617F">
        <w:rPr>
          <w:rFonts w:ascii="Arial" w:eastAsia="Arial" w:hAnsi="Arial" w:cs="Arial"/>
          <w:sz w:val="22"/>
          <w:szCs w:val="22"/>
        </w:rPr>
        <w:t>h</w:t>
      </w:r>
      <w:r w:rsidRPr="003B617F">
        <w:rPr>
          <w:rFonts w:ascii="Arial" w:eastAsia="Arial" w:hAnsi="Arial" w:cs="Arial"/>
          <w:spacing w:val="-2"/>
          <w:sz w:val="22"/>
          <w:szCs w:val="22"/>
        </w:rPr>
        <w:t>y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2"/>
          <w:sz w:val="22"/>
          <w:szCs w:val="22"/>
        </w:rPr>
        <w:t>g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</w:rPr>
        <w:t>j</w:t>
      </w:r>
      <w:r w:rsidRPr="003B617F">
        <w:rPr>
          <w:rFonts w:ascii="Arial" w:eastAsia="Arial" w:hAnsi="Arial" w:cs="Arial"/>
          <w:sz w:val="22"/>
          <w:szCs w:val="22"/>
        </w:rPr>
        <w:t>a</w:t>
      </w:r>
      <w:r w:rsidRPr="003B617F">
        <w:rPr>
          <w:rFonts w:ascii="Arial" w:eastAsia="Arial" w:hAnsi="Arial" w:cs="Arial"/>
          <w:spacing w:val="-2"/>
          <w:sz w:val="22"/>
          <w:szCs w:val="22"/>
        </w:rPr>
        <w:t>n</w:t>
      </w:r>
      <w:proofErr w:type="spellEnd"/>
      <w:r w:rsidRPr="003B617F">
        <w:rPr>
          <w:rFonts w:ascii="Arial" w:eastAsia="Arial" w:hAnsi="Arial" w:cs="Arial"/>
          <w:sz w:val="22"/>
          <w:szCs w:val="22"/>
        </w:rPr>
        <w:t>,</w:t>
      </w:r>
      <w:r w:rsidRPr="003B617F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>Ed</w:t>
      </w:r>
      <w:r w:rsidRPr="003B617F">
        <w:rPr>
          <w:rFonts w:ascii="Arial" w:eastAsia="Arial" w:hAnsi="Arial" w:cs="Arial"/>
          <w:spacing w:val="-1"/>
          <w:sz w:val="22"/>
          <w:szCs w:val="22"/>
        </w:rPr>
        <w:t>.</w:t>
      </w:r>
      <w:r w:rsidRPr="003B617F">
        <w:rPr>
          <w:rFonts w:ascii="Arial" w:eastAsia="Arial" w:hAnsi="Arial" w:cs="Arial"/>
          <w:sz w:val="22"/>
          <w:szCs w:val="22"/>
        </w:rPr>
        <w:t>;</w:t>
      </w:r>
      <w:r w:rsidRPr="003B617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8"/>
          <w:sz w:val="22"/>
          <w:szCs w:val="22"/>
        </w:rPr>
        <w:t>W</w:t>
      </w:r>
      <w:r w:rsidRPr="003B617F">
        <w:rPr>
          <w:rFonts w:ascii="Arial" w:eastAsia="Arial" w:hAnsi="Arial" w:cs="Arial"/>
          <w:spacing w:val="-3"/>
          <w:sz w:val="22"/>
          <w:szCs w:val="22"/>
        </w:rPr>
        <w:t>i</w:t>
      </w:r>
      <w:r w:rsidRPr="003B617F">
        <w:rPr>
          <w:rFonts w:ascii="Arial" w:eastAsia="Arial" w:hAnsi="Arial" w:cs="Arial"/>
          <w:spacing w:val="-1"/>
          <w:sz w:val="22"/>
          <w:szCs w:val="22"/>
        </w:rPr>
        <w:t>l</w:t>
      </w:r>
      <w:r w:rsidRPr="003B617F">
        <w:rPr>
          <w:rFonts w:ascii="Arial" w:eastAsia="Arial" w:hAnsi="Arial" w:cs="Arial"/>
          <w:sz w:val="22"/>
          <w:szCs w:val="22"/>
        </w:rPr>
        <w:t>e</w:t>
      </w:r>
      <w:r w:rsidRPr="003B617F">
        <w:rPr>
          <w:rFonts w:ascii="Arial" w:eastAsia="Arial" w:hAnsi="Arial" w:cs="Arial"/>
          <w:spacing w:val="-2"/>
          <w:sz w:val="22"/>
          <w:szCs w:val="22"/>
        </w:rPr>
        <w:t>y</w:t>
      </w:r>
      <w:r w:rsidRPr="003B617F">
        <w:rPr>
          <w:rFonts w:ascii="Arial" w:eastAsia="Arial" w:hAnsi="Arial" w:cs="Arial"/>
          <w:spacing w:val="1"/>
          <w:sz w:val="22"/>
          <w:szCs w:val="22"/>
        </w:rPr>
        <w:t>-</w:t>
      </w:r>
      <w:proofErr w:type="spellStart"/>
      <w:r w:rsidRPr="003B617F">
        <w:rPr>
          <w:rFonts w:ascii="Arial" w:eastAsia="Arial" w:hAnsi="Arial" w:cs="Arial"/>
          <w:spacing w:val="1"/>
          <w:sz w:val="22"/>
          <w:szCs w:val="22"/>
        </w:rPr>
        <w:t>I</w:t>
      </w:r>
      <w:r w:rsidRPr="003B617F">
        <w:rPr>
          <w:rFonts w:ascii="Arial" w:eastAsia="Arial" w:hAnsi="Arial" w:cs="Arial"/>
          <w:spacing w:val="-2"/>
          <w:sz w:val="22"/>
          <w:szCs w:val="22"/>
        </w:rPr>
        <w:t>n</w:t>
      </w:r>
      <w:r w:rsidRPr="003B617F">
        <w:rPr>
          <w:rFonts w:ascii="Arial" w:eastAsia="Arial" w:hAnsi="Arial" w:cs="Arial"/>
          <w:spacing w:val="1"/>
          <w:sz w:val="22"/>
          <w:szCs w:val="22"/>
        </w:rPr>
        <w:t>t</w:t>
      </w:r>
      <w:r w:rsidRPr="003B617F">
        <w:rPr>
          <w:rFonts w:ascii="Arial" w:eastAsia="Arial" w:hAnsi="Arial" w:cs="Arial"/>
          <w:sz w:val="22"/>
          <w:szCs w:val="22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sz w:val="22"/>
          <w:szCs w:val="22"/>
        </w:rPr>
        <w:t>sc</w:t>
      </w:r>
      <w:r w:rsidRPr="003B617F">
        <w:rPr>
          <w:rFonts w:ascii="Arial" w:eastAsia="Arial" w:hAnsi="Arial" w:cs="Arial"/>
          <w:spacing w:val="-1"/>
          <w:sz w:val="22"/>
          <w:szCs w:val="22"/>
        </w:rPr>
        <w:t>i</w:t>
      </w:r>
      <w:r w:rsidRPr="003B617F">
        <w:rPr>
          <w:rFonts w:ascii="Arial" w:eastAsia="Arial" w:hAnsi="Arial" w:cs="Arial"/>
          <w:sz w:val="22"/>
          <w:szCs w:val="22"/>
        </w:rPr>
        <w:t>enc</w:t>
      </w:r>
      <w:r w:rsidRPr="003B617F">
        <w:rPr>
          <w:rFonts w:ascii="Arial" w:eastAsia="Arial" w:hAnsi="Arial" w:cs="Arial"/>
          <w:spacing w:val="-2"/>
          <w:sz w:val="22"/>
          <w:szCs w:val="22"/>
        </w:rPr>
        <w:t>e</w:t>
      </w:r>
      <w:proofErr w:type="spellEnd"/>
      <w:r w:rsidRPr="003B617F">
        <w:rPr>
          <w:rFonts w:ascii="Arial" w:eastAsia="Arial" w:hAnsi="Arial" w:cs="Arial"/>
          <w:sz w:val="22"/>
          <w:szCs w:val="22"/>
        </w:rPr>
        <w:t>,</w:t>
      </w:r>
      <w:r w:rsidRPr="003B617F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</w:rPr>
        <w:t>N</w:t>
      </w:r>
      <w:r w:rsidRPr="003B617F">
        <w:rPr>
          <w:rFonts w:ascii="Arial" w:eastAsia="Arial" w:hAnsi="Arial" w:cs="Arial"/>
          <w:sz w:val="22"/>
          <w:szCs w:val="22"/>
        </w:rPr>
        <w:t>ew</w:t>
      </w:r>
      <w:r w:rsidRPr="003B617F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>Yo</w:t>
      </w:r>
      <w:r w:rsidRPr="003B617F">
        <w:rPr>
          <w:rFonts w:ascii="Arial" w:eastAsia="Arial" w:hAnsi="Arial" w:cs="Arial"/>
          <w:spacing w:val="1"/>
          <w:sz w:val="22"/>
          <w:szCs w:val="22"/>
        </w:rPr>
        <w:t>r</w:t>
      </w:r>
      <w:r w:rsidRPr="003B617F">
        <w:rPr>
          <w:rFonts w:ascii="Arial" w:eastAsia="Arial" w:hAnsi="Arial" w:cs="Arial"/>
          <w:spacing w:val="2"/>
          <w:sz w:val="22"/>
          <w:szCs w:val="22"/>
        </w:rPr>
        <w:t>k</w:t>
      </w:r>
      <w:r w:rsidRPr="003B617F">
        <w:rPr>
          <w:rFonts w:ascii="Arial" w:eastAsia="Arial" w:hAnsi="Arial" w:cs="Arial"/>
          <w:sz w:val="22"/>
          <w:szCs w:val="22"/>
        </w:rPr>
        <w:t>,</w:t>
      </w:r>
      <w:r w:rsidRPr="003B617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>1</w:t>
      </w:r>
      <w:r w:rsidRPr="003B617F">
        <w:rPr>
          <w:rFonts w:ascii="Arial" w:eastAsia="Arial" w:hAnsi="Arial" w:cs="Arial"/>
          <w:spacing w:val="-2"/>
          <w:sz w:val="22"/>
          <w:szCs w:val="22"/>
        </w:rPr>
        <w:t>9</w:t>
      </w:r>
      <w:r w:rsidRPr="003B617F">
        <w:rPr>
          <w:rFonts w:ascii="Arial" w:eastAsia="Arial" w:hAnsi="Arial" w:cs="Arial"/>
          <w:sz w:val="22"/>
          <w:szCs w:val="22"/>
        </w:rPr>
        <w:t>72, Vo</w:t>
      </w:r>
      <w:r w:rsidRPr="003B617F">
        <w:rPr>
          <w:rFonts w:ascii="Arial" w:eastAsia="Arial" w:hAnsi="Arial" w:cs="Arial"/>
          <w:spacing w:val="-1"/>
          <w:sz w:val="22"/>
          <w:szCs w:val="22"/>
        </w:rPr>
        <w:t>l</w:t>
      </w:r>
      <w:r w:rsidRPr="003B617F">
        <w:rPr>
          <w:rFonts w:ascii="Arial" w:eastAsia="Arial" w:hAnsi="Arial" w:cs="Arial"/>
          <w:sz w:val="22"/>
          <w:szCs w:val="22"/>
        </w:rPr>
        <w:t>.</w:t>
      </w:r>
      <w:r w:rsidRPr="003B617F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B617F">
        <w:rPr>
          <w:rFonts w:ascii="Arial" w:eastAsia="Arial" w:hAnsi="Arial" w:cs="Arial"/>
          <w:sz w:val="22"/>
          <w:szCs w:val="22"/>
        </w:rPr>
        <w:t xml:space="preserve">2, </w:t>
      </w:r>
      <w:r w:rsidRPr="003B617F">
        <w:rPr>
          <w:rFonts w:ascii="Arial" w:eastAsia="Arial" w:hAnsi="Arial" w:cs="Arial"/>
          <w:spacing w:val="-3"/>
          <w:sz w:val="22"/>
          <w:szCs w:val="22"/>
        </w:rPr>
        <w:t>1</w:t>
      </w:r>
      <w:r w:rsidRPr="003B617F">
        <w:rPr>
          <w:rFonts w:ascii="Arial" w:eastAsia="Arial" w:hAnsi="Arial" w:cs="Arial"/>
          <w:spacing w:val="1"/>
          <w:sz w:val="22"/>
          <w:szCs w:val="22"/>
        </w:rPr>
        <w:t>-</w:t>
      </w:r>
      <w:r w:rsidRPr="003B617F">
        <w:rPr>
          <w:rFonts w:ascii="Arial" w:eastAsia="Arial" w:hAnsi="Arial" w:cs="Arial"/>
          <w:sz w:val="22"/>
          <w:szCs w:val="22"/>
        </w:rPr>
        <w:t>95.</w:t>
      </w:r>
    </w:p>
    <w:p w:rsidR="00033442" w:rsidRPr="003B617F" w:rsidRDefault="00033442" w:rsidP="003B617F">
      <w:pPr>
        <w:spacing w:line="22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en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proofErr w:type="spellEnd"/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S.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z w:val="22"/>
          <w:szCs w:val="22"/>
          <w:lang w:val="es-MX"/>
        </w:rPr>
        <w:t>t</w:t>
      </w:r>
      <w:proofErr w:type="spellEnd"/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5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973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2</w:t>
      </w:r>
      <w:r w:rsidRPr="003B617F">
        <w:rPr>
          <w:rFonts w:ascii="Arial" w:eastAsia="Arial" w:hAnsi="Arial" w:cs="Arial"/>
          <w:sz w:val="22"/>
          <w:szCs w:val="22"/>
          <w:lang w:val="es-MX"/>
        </w:rPr>
        <w:t>57,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1985.</w:t>
      </w:r>
    </w:p>
    <w:p w:rsidR="00033442" w:rsidRPr="003B617F" w:rsidRDefault="00033442" w:rsidP="003B617F">
      <w:pPr>
        <w:spacing w:line="240" w:lineRule="exact"/>
        <w:ind w:left="360"/>
        <w:rPr>
          <w:rFonts w:ascii="Arial" w:eastAsia="Arial" w:hAnsi="Arial" w:cs="Arial"/>
          <w:sz w:val="22"/>
          <w:szCs w:val="22"/>
          <w:lang w:val="es-MX"/>
        </w:rPr>
      </w:pPr>
      <w:r w:rsidRPr="003B617F">
        <w:rPr>
          <w:rFonts w:ascii="Arial" w:eastAsia="Wingdings" w:hAnsi="Arial" w:cs="Arial"/>
          <w:sz w:val="22"/>
          <w:szCs w:val="22"/>
          <w:lang w:val="es-MX"/>
        </w:rPr>
        <w:t></w:t>
      </w:r>
      <w:r w:rsidRPr="003B617F">
        <w:rPr>
          <w:rFonts w:ascii="Arial" w:hAnsi="Arial" w:cs="Arial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as</w:t>
      </w:r>
      <w:r w:rsidRPr="003B617F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ong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eso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: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z w:val="22"/>
          <w:szCs w:val="22"/>
          <w:lang w:val="es-MX"/>
        </w:rPr>
        <w:t>. Ba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bos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u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del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aba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en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PPS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19</w:t>
      </w:r>
    </w:p>
    <w:p w:rsidR="00033442" w:rsidRPr="003B617F" w:rsidRDefault="00033442" w:rsidP="003B617F">
      <w:pPr>
        <w:spacing w:before="6" w:line="240" w:lineRule="exact"/>
        <w:ind w:left="360" w:right="152"/>
        <w:rPr>
          <w:rFonts w:ascii="Arial" w:eastAsia="Arial" w:hAnsi="Arial" w:cs="Arial"/>
          <w:sz w:val="22"/>
          <w:szCs w:val="22"/>
          <w:lang w:val="es-MX"/>
        </w:rPr>
      </w:pP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oceed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</w:t>
      </w:r>
      <w:proofErr w:type="spellEnd"/>
      <w:r w:rsidRPr="003B617F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(</w:t>
      </w:r>
      <w:proofErr w:type="spellStart"/>
      <w:r w:rsidRPr="003B617F">
        <w:rPr>
          <w:rFonts w:ascii="Arial" w:eastAsia="Arial" w:hAnsi="Arial" w:cs="Arial"/>
          <w:sz w:val="22"/>
          <w:szCs w:val="22"/>
          <w:lang w:val="es-MX"/>
        </w:rPr>
        <w:t>ó</w:t>
      </w:r>
      <w:proofErr w:type="spellEnd"/>
      <w:r w:rsidRPr="003B617F">
        <w:rPr>
          <w:rFonts w:ascii="Arial" w:eastAsia="Arial" w:hAnsi="Arial" w:cs="Arial"/>
          <w:spacing w:val="-10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as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4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bou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ne,</w:t>
      </w:r>
      <w:r w:rsidRPr="003B617F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200</w:t>
      </w:r>
      <w:r w:rsidRPr="003B617F">
        <w:rPr>
          <w:rFonts w:ascii="Arial" w:eastAsia="Arial" w:hAnsi="Arial" w:cs="Arial"/>
          <w:spacing w:val="-2"/>
          <w:sz w:val="22"/>
          <w:szCs w:val="22"/>
          <w:lang w:val="es-MX"/>
        </w:rPr>
        <w:t>3</w:t>
      </w:r>
      <w:r w:rsidRPr="003B617F">
        <w:rPr>
          <w:rFonts w:ascii="Arial" w:eastAsia="Arial" w:hAnsi="Arial" w:cs="Arial"/>
          <w:sz w:val="22"/>
          <w:szCs w:val="22"/>
          <w:lang w:val="es-MX"/>
        </w:rPr>
        <w:t>,</w:t>
      </w:r>
      <w:r w:rsidRPr="003B617F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p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3B617F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3B617F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3B617F">
        <w:rPr>
          <w:rFonts w:ascii="Arial" w:eastAsia="Arial" w:hAnsi="Arial" w:cs="Arial"/>
          <w:sz w:val="22"/>
          <w:szCs w:val="22"/>
          <w:lang w:val="es-MX"/>
        </w:rPr>
        <w:t>nas,</w:t>
      </w:r>
      <w:r w:rsidRPr="003B617F">
        <w:rPr>
          <w:rFonts w:ascii="Arial" w:eastAsia="Arial" w:hAnsi="Arial" w:cs="Arial"/>
          <w:spacing w:val="-12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</w:t>
      </w:r>
      <w:r w:rsidRPr="003B617F">
        <w:rPr>
          <w:rFonts w:ascii="Arial" w:eastAsia="Arial" w:hAnsi="Arial" w:cs="Arial"/>
          <w:spacing w:val="-9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(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3B617F">
        <w:rPr>
          <w:rFonts w:ascii="Arial" w:eastAsia="Arial" w:hAnsi="Arial" w:cs="Arial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si</w:t>
      </w:r>
      <w:r w:rsidRPr="003B617F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>án</w:t>
      </w:r>
      <w:r w:rsidRPr="003B617F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de</w:t>
      </w:r>
      <w:r w:rsidRPr="003B617F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3B617F">
        <w:rPr>
          <w:rFonts w:ascii="Arial" w:eastAsia="Arial" w:hAnsi="Arial" w:cs="Arial"/>
          <w:sz w:val="22"/>
          <w:szCs w:val="22"/>
          <w:lang w:val="es-MX"/>
        </w:rPr>
        <w:t>es</w:t>
      </w:r>
      <w:r w:rsidRPr="003B617F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3B617F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3B617F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f</w:t>
      </w:r>
      <w:r w:rsidRPr="003B617F">
        <w:rPr>
          <w:rFonts w:ascii="Arial" w:eastAsia="Arial" w:hAnsi="Arial" w:cs="Arial"/>
          <w:color w:val="000000"/>
          <w:sz w:val="22"/>
          <w:szCs w:val="22"/>
          <w:lang w:val="es-MX"/>
        </w:rPr>
        <w:t>o</w:t>
      </w:r>
      <w:r w:rsidRPr="003B617F">
        <w:rPr>
          <w:rFonts w:ascii="Arial" w:eastAsia="Arial" w:hAnsi="Arial" w:cs="Arial"/>
          <w:color w:val="000000"/>
          <w:spacing w:val="-1"/>
          <w:sz w:val="22"/>
          <w:szCs w:val="22"/>
          <w:lang w:val="es-MX"/>
        </w:rPr>
        <w:t>r</w:t>
      </w:r>
      <w:r w:rsidRPr="003B617F">
        <w:rPr>
          <w:rFonts w:ascii="Arial" w:eastAsia="Arial" w:hAnsi="Arial" w:cs="Arial"/>
          <w:color w:val="000000"/>
          <w:spacing w:val="1"/>
          <w:sz w:val="22"/>
          <w:szCs w:val="22"/>
          <w:lang w:val="es-MX"/>
        </w:rPr>
        <w:t>m</w:t>
      </w:r>
      <w:r w:rsidRPr="003B617F">
        <w:rPr>
          <w:rFonts w:ascii="Arial" w:eastAsia="Arial" w:hAnsi="Arial" w:cs="Arial"/>
          <w:color w:val="000000"/>
          <w:sz w:val="22"/>
          <w:szCs w:val="22"/>
          <w:lang w:val="es-MX"/>
        </w:rPr>
        <w:t>a).</w:t>
      </w:r>
    </w:p>
    <w:p w:rsidR="003B617F" w:rsidRPr="003B617F" w:rsidRDefault="003B617F" w:rsidP="003B617F">
      <w:pPr>
        <w:spacing w:before="6" w:line="240" w:lineRule="exact"/>
        <w:ind w:right="152"/>
        <w:rPr>
          <w:rFonts w:ascii="Arial" w:eastAsia="Arial" w:hAnsi="Arial" w:cs="Arial"/>
          <w:sz w:val="22"/>
          <w:szCs w:val="22"/>
          <w:lang w:val="es-MX"/>
        </w:rPr>
      </w:pPr>
    </w:p>
    <w:p w:rsidR="00D60199" w:rsidRPr="008F3E9E" w:rsidRDefault="00D60199" w:rsidP="00D60199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 xml:space="preserve">Posgrado en Ciencias </w:t>
      </w:r>
      <w:r w:rsidR="00305CBC">
        <w:rPr>
          <w:rFonts w:ascii="Arial" w:hAnsi="Arial" w:cs="Arial"/>
          <w:b/>
          <w:sz w:val="22"/>
          <w:szCs w:val="22"/>
          <w:lang w:val="es-MX"/>
        </w:rPr>
        <w:t>(</w:t>
      </w:r>
      <w:r w:rsidRPr="008F3E9E">
        <w:rPr>
          <w:rFonts w:ascii="Arial" w:hAnsi="Arial" w:cs="Arial"/>
          <w:b/>
          <w:sz w:val="22"/>
          <w:szCs w:val="22"/>
          <w:lang w:val="es-MX"/>
        </w:rPr>
        <w:t>Energía Renovable</w:t>
      </w:r>
      <w:r w:rsidR="00305CBC">
        <w:rPr>
          <w:rFonts w:ascii="Arial" w:hAnsi="Arial" w:cs="Arial"/>
          <w:b/>
          <w:sz w:val="22"/>
          <w:szCs w:val="22"/>
          <w:lang w:val="es-MX"/>
        </w:rPr>
        <w:t xml:space="preserve"> y Ciencias del Agua)</w:t>
      </w:r>
      <w:r w:rsidRPr="008F3E9E">
        <w:rPr>
          <w:rFonts w:ascii="Arial" w:hAnsi="Arial" w:cs="Arial"/>
          <w:b/>
          <w:sz w:val="22"/>
          <w:szCs w:val="22"/>
          <w:lang w:val="es-MX"/>
        </w:rPr>
        <w:t xml:space="preserve">: </w:t>
      </w:r>
    </w:p>
    <w:p w:rsidR="008F3E4A" w:rsidRPr="008F3E9E" w:rsidRDefault="008F3E4A" w:rsidP="008F3E4A">
      <w:pPr>
        <w:ind w:left="360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3B617F" w:rsidRPr="008F3E9E" w:rsidRDefault="003B617F" w:rsidP="003B617F">
      <w:pPr>
        <w:spacing w:before="1"/>
        <w:ind w:left="360"/>
        <w:rPr>
          <w:rFonts w:ascii="Arial" w:eastAsia="Arial" w:hAnsi="Arial" w:cs="Arial"/>
          <w:i/>
          <w:sz w:val="22"/>
          <w:szCs w:val="22"/>
          <w:lang w:val="es-MX"/>
        </w:rPr>
      </w:pP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j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os</w:t>
      </w:r>
      <w:r w:rsidRPr="008F3E9E">
        <w:rPr>
          <w:rFonts w:ascii="Arial" w:eastAsia="Arial" w:hAnsi="Arial" w:cs="Arial"/>
          <w:i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i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có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i/>
          <w:spacing w:val="-1"/>
          <w:sz w:val="22"/>
          <w:szCs w:val="22"/>
          <w:lang w:val="es-MX"/>
        </w:rPr>
        <w:t>li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i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i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i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i/>
          <w:spacing w:val="3"/>
          <w:sz w:val="22"/>
          <w:szCs w:val="22"/>
          <w:lang w:val="es-MX"/>
        </w:rPr>
        <w:t>f</w:t>
      </w:r>
      <w:r w:rsidRPr="008F3E9E">
        <w:rPr>
          <w:rFonts w:ascii="Arial" w:eastAsia="Arial" w:hAnsi="Arial" w:cs="Arial"/>
          <w:i/>
          <w:spacing w:val="-3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a: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6649C9">
        <w:rPr>
          <w:rFonts w:ascii="Arial" w:hAnsi="Arial" w:cs="Arial"/>
          <w:sz w:val="22"/>
          <w:szCs w:val="22"/>
        </w:rPr>
        <w:t>Artículos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: Ling, R., Yoshida, M., Mariano, P. S. (1996) Effect of aeration on Lignin Peroxidase production by </w:t>
      </w:r>
      <w:r w:rsidRPr="006649C9">
        <w:rPr>
          <w:rFonts w:ascii="Arial" w:hAnsi="Arial" w:cs="Arial"/>
          <w:i/>
          <w:sz w:val="22"/>
          <w:szCs w:val="22"/>
        </w:rPr>
        <w:t xml:space="preserve">Streptomyces </w:t>
      </w:r>
      <w:proofErr w:type="spellStart"/>
      <w:r w:rsidRPr="006649C9">
        <w:rPr>
          <w:rFonts w:ascii="Arial" w:hAnsi="Arial" w:cs="Arial"/>
          <w:i/>
          <w:sz w:val="22"/>
          <w:szCs w:val="22"/>
        </w:rPr>
        <w:t>viridosporus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T7A, J. Org. Chem. 61, 4439-4452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6649C9">
        <w:rPr>
          <w:rFonts w:ascii="Arial" w:hAnsi="Arial" w:cs="Arial"/>
          <w:sz w:val="22"/>
          <w:szCs w:val="22"/>
        </w:rPr>
        <w:t>Artículos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con DOI: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 w:rsidRPr="006649C9">
        <w:rPr>
          <w:rFonts w:ascii="Arial" w:hAnsi="Arial" w:cs="Arial"/>
          <w:sz w:val="22"/>
          <w:szCs w:val="22"/>
        </w:rPr>
        <w:t xml:space="preserve">Ling, R., Yoshida, M., Mariano, P. S. (1996) Effect of aeration on Lignin Peroxidase production by </w:t>
      </w:r>
      <w:r w:rsidRPr="006649C9">
        <w:rPr>
          <w:rFonts w:ascii="Arial" w:hAnsi="Arial" w:cs="Arial"/>
          <w:i/>
          <w:sz w:val="22"/>
          <w:szCs w:val="22"/>
        </w:rPr>
        <w:t xml:space="preserve">Streptomyces </w:t>
      </w:r>
      <w:proofErr w:type="spellStart"/>
      <w:r w:rsidRPr="006649C9">
        <w:rPr>
          <w:rFonts w:ascii="Arial" w:hAnsi="Arial" w:cs="Arial"/>
          <w:i/>
          <w:sz w:val="22"/>
          <w:szCs w:val="22"/>
        </w:rPr>
        <w:t>viridosporus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T7A, J. Org. 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Chem</w:t>
      </w:r>
      <w:proofErr w:type="spellEnd"/>
      <w:r w:rsidRPr="008F3E9E">
        <w:rPr>
          <w:rFonts w:ascii="Arial" w:hAnsi="Arial" w:cs="Arial"/>
          <w:sz w:val="22"/>
          <w:szCs w:val="22"/>
          <w:lang w:val="es-MX"/>
        </w:rPr>
        <w:t>.</w:t>
      </w:r>
      <w:proofErr w:type="gramEnd"/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htpps://doi.org/10.1007/s00109000086 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Documento de tesis: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Sánchez, C. I. (2018) Instrumentación e integración de un sistema fotovoltaico en un vehículo eléctrico para maximizar el rendimiento de energía. </w:t>
      </w:r>
      <w:proofErr w:type="spellStart"/>
      <w:r w:rsidRPr="006649C9">
        <w:rPr>
          <w:rFonts w:ascii="Arial" w:hAnsi="Arial" w:cs="Arial"/>
          <w:sz w:val="22"/>
          <w:szCs w:val="22"/>
        </w:rPr>
        <w:t>Tesis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de Maestría, CICY, México.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649C9">
        <w:rPr>
          <w:rFonts w:ascii="Arial" w:hAnsi="Arial" w:cs="Arial"/>
          <w:i/>
          <w:sz w:val="22"/>
          <w:szCs w:val="22"/>
        </w:rPr>
        <w:t>Libro</w:t>
      </w:r>
      <w:proofErr w:type="spellEnd"/>
      <w:r w:rsidRPr="006649C9">
        <w:rPr>
          <w:rFonts w:ascii="Arial" w:hAnsi="Arial" w:cs="Arial"/>
          <w:i/>
          <w:sz w:val="22"/>
          <w:szCs w:val="22"/>
        </w:rPr>
        <w:t xml:space="preserve">: 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6649C9">
        <w:rPr>
          <w:rFonts w:ascii="Arial" w:hAnsi="Arial" w:cs="Arial"/>
          <w:sz w:val="22"/>
          <w:szCs w:val="22"/>
        </w:rPr>
        <w:lastRenderedPageBreak/>
        <w:t xml:space="preserve">Haslam, E. (1993) </w:t>
      </w:r>
      <w:proofErr w:type="spellStart"/>
      <w:r w:rsidRPr="006649C9">
        <w:rPr>
          <w:rFonts w:ascii="Arial" w:hAnsi="Arial" w:cs="Arial"/>
          <w:sz w:val="22"/>
          <w:szCs w:val="22"/>
        </w:rPr>
        <w:t>Shikimic</w:t>
      </w:r>
      <w:proofErr w:type="spellEnd"/>
      <w:r w:rsidRPr="006649C9">
        <w:rPr>
          <w:rFonts w:ascii="Arial" w:hAnsi="Arial" w:cs="Arial"/>
          <w:sz w:val="22"/>
          <w:szCs w:val="22"/>
        </w:rPr>
        <w:t xml:space="preserve"> acid metabolism and metabolites, John Wiley &amp; Sons, New York.</w:t>
      </w:r>
      <w:proofErr w:type="gramEnd"/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Capítulo de libro: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r w:rsidRPr="00343474">
        <w:rPr>
          <w:rFonts w:ascii="Arial" w:hAnsi="Arial" w:cs="Arial"/>
          <w:sz w:val="22"/>
          <w:szCs w:val="22"/>
        </w:rPr>
        <w:t xml:space="preserve">Buchanan, J. G., Sable, H. E. (2009) Aerodynamic forces and Moments. </w:t>
      </w:r>
      <w:r w:rsidRPr="006649C9">
        <w:rPr>
          <w:rFonts w:ascii="Arial" w:hAnsi="Arial" w:cs="Arial"/>
          <w:sz w:val="22"/>
          <w:szCs w:val="22"/>
        </w:rPr>
        <w:t>En: Sheeran, E. (</w:t>
      </w:r>
      <w:proofErr w:type="spellStart"/>
      <w:proofErr w:type="gramStart"/>
      <w:r w:rsidRPr="006649C9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Pr="006649C9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6649C9">
        <w:rPr>
          <w:rFonts w:ascii="Arial" w:hAnsi="Arial" w:cs="Arial"/>
          <w:sz w:val="22"/>
          <w:szCs w:val="22"/>
        </w:rPr>
        <w:t>Modelling and Simulation.</w:t>
      </w:r>
      <w:proofErr w:type="gramEnd"/>
      <w:r w:rsidRPr="006649C9">
        <w:rPr>
          <w:rFonts w:ascii="Arial" w:hAnsi="Arial" w:cs="Arial"/>
          <w:sz w:val="22"/>
          <w:szCs w:val="22"/>
        </w:rPr>
        <w:t xml:space="preserve"> Wiley-</w:t>
      </w:r>
      <w:proofErr w:type="spellStart"/>
      <w:r w:rsidRPr="006649C9">
        <w:rPr>
          <w:rFonts w:ascii="Arial" w:hAnsi="Arial" w:cs="Arial"/>
          <w:sz w:val="22"/>
          <w:szCs w:val="22"/>
        </w:rPr>
        <w:t>Interscience</w:t>
      </w:r>
      <w:proofErr w:type="spellEnd"/>
      <w:r w:rsidRPr="006649C9">
        <w:rPr>
          <w:rFonts w:ascii="Arial" w:hAnsi="Arial" w:cs="Arial"/>
          <w:sz w:val="22"/>
          <w:szCs w:val="22"/>
        </w:rPr>
        <w:t>, New York, pp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20-95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Patentes: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Alzate, L. (2016) U.S. </w:t>
      </w:r>
      <w:proofErr w:type="spellStart"/>
      <w:r w:rsidRPr="008F3E9E">
        <w:rPr>
          <w:rFonts w:ascii="Arial" w:hAnsi="Arial" w:cs="Arial"/>
          <w:sz w:val="22"/>
          <w:szCs w:val="22"/>
          <w:lang w:val="es-MX"/>
        </w:rPr>
        <w:t>Patent</w:t>
      </w:r>
      <w:proofErr w:type="spellEnd"/>
      <w:r w:rsidRPr="008F3E9E">
        <w:rPr>
          <w:rFonts w:ascii="Arial" w:hAnsi="Arial" w:cs="Arial"/>
          <w:sz w:val="22"/>
          <w:szCs w:val="22"/>
          <w:lang w:val="es-MX"/>
        </w:rPr>
        <w:t xml:space="preserve"> 5 973 257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>Memorias  de  Congresos: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6649C9">
        <w:rPr>
          <w:rFonts w:ascii="Arial" w:hAnsi="Arial" w:cs="Arial"/>
          <w:sz w:val="22"/>
          <w:szCs w:val="22"/>
        </w:rPr>
        <w:t>Barbosa, O. (2003) Water vapor permeability of edible films.</w:t>
      </w:r>
      <w:proofErr w:type="gramEnd"/>
      <w:r w:rsidRPr="006649C9">
        <w:rPr>
          <w:rFonts w:ascii="Arial" w:hAnsi="Arial" w:cs="Arial"/>
          <w:sz w:val="22"/>
          <w:szCs w:val="22"/>
        </w:rPr>
        <w:t xml:space="preserve"> En: PPS 19th</w:t>
      </w:r>
    </w:p>
    <w:p w:rsidR="003B617F" w:rsidRPr="00B81415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 w:rsidRPr="006649C9">
        <w:rPr>
          <w:rFonts w:ascii="Arial" w:hAnsi="Arial" w:cs="Arial"/>
          <w:sz w:val="22"/>
          <w:szCs w:val="22"/>
        </w:rPr>
        <w:t xml:space="preserve">Proceedings, 15-19 </w:t>
      </w:r>
      <w:proofErr w:type="spellStart"/>
      <w:r w:rsidRPr="006649C9">
        <w:rPr>
          <w:rFonts w:ascii="Arial" w:hAnsi="Arial" w:cs="Arial"/>
          <w:sz w:val="22"/>
          <w:szCs w:val="22"/>
        </w:rPr>
        <w:t>Junio</w:t>
      </w:r>
      <w:proofErr w:type="spellEnd"/>
      <w:r w:rsidRPr="006649C9">
        <w:rPr>
          <w:rFonts w:ascii="Arial" w:hAnsi="Arial" w:cs="Arial"/>
          <w:sz w:val="22"/>
          <w:szCs w:val="22"/>
        </w:rPr>
        <w:t>.</w:t>
      </w:r>
      <w:proofErr w:type="gramEnd"/>
      <w:r w:rsidRPr="006649C9">
        <w:rPr>
          <w:rFonts w:ascii="Arial" w:hAnsi="Arial" w:cs="Arial"/>
          <w:sz w:val="22"/>
          <w:szCs w:val="22"/>
        </w:rPr>
        <w:t xml:space="preserve"> </w:t>
      </w:r>
      <w:r w:rsidRPr="00B81415">
        <w:rPr>
          <w:rFonts w:ascii="Arial" w:hAnsi="Arial" w:cs="Arial"/>
          <w:sz w:val="22"/>
          <w:szCs w:val="22"/>
          <w:lang w:val="es-MX"/>
        </w:rPr>
        <w:t>Melbourne, Australia.</w:t>
      </w:r>
    </w:p>
    <w:p w:rsidR="003B617F" w:rsidRPr="008F3E9E" w:rsidRDefault="003B617F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Para sitios web: </w:t>
      </w:r>
    </w:p>
    <w:p w:rsidR="003B617F" w:rsidRPr="006649C9" w:rsidRDefault="003B617F" w:rsidP="003B617F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6649C9">
        <w:rPr>
          <w:rFonts w:ascii="Arial" w:hAnsi="Arial" w:cs="Arial"/>
          <w:sz w:val="22"/>
          <w:szCs w:val="22"/>
        </w:rPr>
        <w:t>USDA-EPA (2016) Collaboration to Advance the Deployment of Anaerobic Digesters at US Livestock Facilities.</w:t>
      </w:r>
      <w:proofErr w:type="gramEnd"/>
    </w:p>
    <w:p w:rsidR="003B617F" w:rsidRDefault="00FB1E58" w:rsidP="003B617F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  <w:hyperlink r:id="rId8" w:history="1">
        <w:r w:rsidR="003B617F" w:rsidRPr="008F3E9E">
          <w:rPr>
            <w:rStyle w:val="Hipervnculo"/>
            <w:rFonts w:ascii="Arial" w:hAnsi="Arial" w:cs="Arial"/>
            <w:sz w:val="22"/>
            <w:szCs w:val="22"/>
            <w:lang w:val="es-MX"/>
          </w:rPr>
          <w:t>http://www.epa.gov/agstar/documents/usda_iaa.pdf</w:t>
        </w:r>
      </w:hyperlink>
      <w:r w:rsidR="003B617F" w:rsidRPr="008F3E9E">
        <w:rPr>
          <w:rFonts w:ascii="Arial" w:hAnsi="Arial" w:cs="Arial"/>
          <w:sz w:val="22"/>
          <w:szCs w:val="22"/>
          <w:lang w:val="es-MX"/>
        </w:rPr>
        <w:t xml:space="preserve"> Consultado: 25 de febrero de 2014</w:t>
      </w:r>
    </w:p>
    <w:p w:rsidR="000140B3" w:rsidRDefault="000140B3" w:rsidP="00CC7A1D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0140B3" w:rsidRPr="000140B3" w:rsidRDefault="000140B3" w:rsidP="000140B3">
      <w:pPr>
        <w:pStyle w:val="Prrafodelista"/>
        <w:numPr>
          <w:ilvl w:val="0"/>
          <w:numId w:val="2"/>
        </w:numPr>
        <w:spacing w:before="2"/>
        <w:ind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0140B3">
        <w:rPr>
          <w:rFonts w:ascii="Arial" w:eastAsia="Arial" w:hAnsi="Arial" w:cs="Arial"/>
          <w:sz w:val="22"/>
          <w:szCs w:val="22"/>
          <w:lang w:val="es-MX"/>
        </w:rPr>
        <w:t>Anexos (en caso de ser necesarios). En esta sección se colocarán datos en extenso, análisis estadísticos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en extenso</w:t>
      </w:r>
      <w:r w:rsidRPr="000140B3">
        <w:rPr>
          <w:rFonts w:ascii="Arial" w:eastAsia="Arial" w:hAnsi="Arial" w:cs="Arial"/>
          <w:sz w:val="22"/>
          <w:szCs w:val="22"/>
          <w:lang w:val="es-MX"/>
        </w:rPr>
        <w:t>, secuencias genéticas, códigos de programación, hojas de cálculo, figuras y cuadros de gran formato (tamaño carta,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oficio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o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doble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carta),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 xml:space="preserve">enlaces </w:t>
      </w:r>
      <w:r w:rsidRPr="000140B3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a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animaciones,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video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y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audio,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que</w:t>
      </w:r>
      <w:r w:rsidRPr="000140B3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0140B3">
        <w:rPr>
          <w:rFonts w:ascii="Arial" w:eastAsia="Arial" w:hAnsi="Arial" w:cs="Arial"/>
          <w:sz w:val="22"/>
          <w:szCs w:val="22"/>
          <w:lang w:val="es-MX"/>
        </w:rPr>
        <w:t>por su naturaleza no puedan ser incluidos en el texto principal.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Los anexos son en formato libre</w:t>
      </w:r>
      <w:r w:rsidR="003B617F">
        <w:rPr>
          <w:rFonts w:ascii="Arial" w:eastAsia="Arial" w:hAnsi="Arial" w:cs="Arial"/>
          <w:sz w:val="22"/>
          <w:szCs w:val="22"/>
          <w:lang w:val="es-MX"/>
        </w:rPr>
        <w:t xml:space="preserve"> y no se numeran como capítulos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0140B3" w:rsidRPr="008F3E9E" w:rsidRDefault="000140B3" w:rsidP="00CC7A1D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CC7A1D" w:rsidRPr="008F3E9E" w:rsidRDefault="00CC7A1D" w:rsidP="00CC7A1D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30C5D" w:rsidRPr="008F3E9E" w:rsidRDefault="00B30C5D" w:rsidP="00B30C5D">
      <w:pPr>
        <w:jc w:val="both"/>
        <w:rPr>
          <w:rFonts w:ascii="Arial" w:hAnsi="Arial" w:cs="Arial"/>
          <w:i/>
          <w:sz w:val="22"/>
          <w:szCs w:val="22"/>
          <w:lang w:val="es-MX"/>
        </w:rPr>
      </w:pPr>
      <w:r w:rsidRPr="008F3E9E">
        <w:rPr>
          <w:rFonts w:ascii="Arial" w:hAnsi="Arial" w:cs="Arial"/>
          <w:sz w:val="22"/>
          <w:szCs w:val="22"/>
          <w:lang w:val="es-MX"/>
        </w:rPr>
        <w:t xml:space="preserve">NOTA: Cada capítulo debe iniciar en nueva página, de acuerdo a su numeración consecutiva. El encabezado se colocará centrado en la parte superior de la hoja, en mayúscula negrita. En la línea siguiente se pondrá el título del capítulo en mayúscula negrita. </w:t>
      </w:r>
      <w:r w:rsidRPr="008F3E9E">
        <w:rPr>
          <w:rFonts w:ascii="Arial" w:hAnsi="Arial" w:cs="Arial"/>
          <w:i/>
          <w:sz w:val="22"/>
          <w:szCs w:val="22"/>
          <w:lang w:val="es-MX"/>
        </w:rPr>
        <w:t>Ejemplo:</w:t>
      </w:r>
    </w:p>
    <w:p w:rsidR="00B30C5D" w:rsidRPr="008F3E9E" w:rsidRDefault="00B30C5D" w:rsidP="00B30C5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30C5D" w:rsidRPr="008F3E9E" w:rsidRDefault="00B30C5D" w:rsidP="00B30C5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>CAPITULO 1</w:t>
      </w:r>
    </w:p>
    <w:p w:rsidR="00B30C5D" w:rsidRPr="008F3E9E" w:rsidRDefault="00B30C5D" w:rsidP="00B30C5D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B30C5D" w:rsidRPr="008F3E9E" w:rsidRDefault="00B30C5D" w:rsidP="00B30C5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F3E9E">
        <w:rPr>
          <w:rFonts w:ascii="Arial" w:hAnsi="Arial" w:cs="Arial"/>
          <w:b/>
          <w:sz w:val="22"/>
          <w:szCs w:val="22"/>
          <w:lang w:val="es-MX"/>
        </w:rPr>
        <w:t>ANTECEDENTES</w:t>
      </w:r>
    </w:p>
    <w:p w:rsidR="00961622" w:rsidRPr="008F3E9E" w:rsidRDefault="00961622" w:rsidP="00B30C5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61622" w:rsidRPr="008F3E9E" w:rsidRDefault="00961622" w:rsidP="00961622">
      <w:pPr>
        <w:pStyle w:val="Prrafodelista"/>
        <w:numPr>
          <w:ilvl w:val="0"/>
          <w:numId w:val="1"/>
        </w:num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Las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nas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desde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has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or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oducc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ón</w:t>
      </w:r>
      <w:r w:rsidRPr="008F3E9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>í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ces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8F3E9E">
        <w:rPr>
          <w:rFonts w:ascii="Arial" w:eastAsia="Arial" w:hAnsi="Arial" w:cs="Arial"/>
          <w:sz w:val="22"/>
          <w:szCs w:val="22"/>
          <w:lang w:val="es-MX"/>
        </w:rPr>
        <w:t>, 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8F3E9E">
        <w:rPr>
          <w:rFonts w:ascii="Arial" w:eastAsia="Arial" w:hAnsi="Arial" w:cs="Arial"/>
          <w:sz w:val="22"/>
          <w:szCs w:val="22"/>
          <w:lang w:val="es-MX"/>
        </w:rPr>
        <w:t>).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nu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ón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nas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(con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áb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s)</w:t>
      </w:r>
      <w:r w:rsidRPr="008F3E9E">
        <w:rPr>
          <w:rFonts w:ascii="Arial" w:eastAsia="Arial" w:hAnsi="Arial" w:cs="Arial"/>
          <w:spacing w:val="-7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 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odu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(p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</w:t>
      </w:r>
      <w:r w:rsidRPr="008F3E9E">
        <w:rPr>
          <w:rFonts w:ascii="Arial" w:eastAsia="Arial" w:hAnsi="Arial" w:cs="Arial"/>
          <w:spacing w:val="-5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>1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)</w:t>
      </w:r>
      <w:r w:rsidRPr="008F3E9E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961622" w:rsidRPr="008F3E9E" w:rsidRDefault="00961622" w:rsidP="00961622">
      <w:pPr>
        <w:spacing w:line="270" w:lineRule="auto"/>
        <w:ind w:left="104" w:right="63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961622" w:rsidRPr="008F3E9E" w:rsidRDefault="00961622" w:rsidP="00961622">
      <w:pPr>
        <w:pStyle w:val="Prrafodelista"/>
        <w:numPr>
          <w:ilvl w:val="0"/>
          <w:numId w:val="1"/>
        </w:num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 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4"/>
          <w:sz w:val="22"/>
          <w:szCs w:val="22"/>
          <w:lang w:val="es-MX"/>
        </w:rPr>
        <w:t>f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nu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ac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ón</w:t>
      </w:r>
      <w:r w:rsidRPr="008F3E9E">
        <w:rPr>
          <w:rFonts w:ascii="Arial" w:eastAsia="Arial" w:hAnsi="Arial" w:cs="Arial"/>
          <w:spacing w:val="-1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as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nas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á: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</w:t>
      </w:r>
      <w:r w:rsidRPr="008F3E9E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ew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an</w:t>
      </w:r>
      <w:proofErr w:type="spellEnd"/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11)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sz w:val="22"/>
          <w:szCs w:val="22"/>
          <w:lang w:val="es-MX"/>
        </w:rPr>
        <w:t>ó</w:t>
      </w:r>
      <w:proofErr w:type="spellEnd"/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al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8F3E9E">
        <w:rPr>
          <w:rFonts w:ascii="Arial" w:eastAsia="Arial" w:hAnsi="Arial" w:cs="Arial"/>
          <w:sz w:val="22"/>
          <w:szCs w:val="22"/>
          <w:lang w:val="es-MX"/>
        </w:rPr>
        <w:t>10), 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nú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8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se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ub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ca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á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el</w:t>
      </w:r>
      <w:r w:rsidRPr="008F3E9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cen</w:t>
      </w:r>
      <w:r w:rsidRPr="008F3E9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8F3E9E">
        <w:rPr>
          <w:rFonts w:ascii="Arial" w:eastAsia="Arial" w:hAnsi="Arial" w:cs="Arial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cada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e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-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pá</w:t>
      </w:r>
      <w:r w:rsidRPr="008F3E9E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8F3E9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z w:val="22"/>
          <w:szCs w:val="22"/>
          <w:lang w:val="es-MX"/>
        </w:rPr>
        <w:t>na.</w:t>
      </w:r>
    </w:p>
    <w:p w:rsidR="00A65DE5" w:rsidRPr="008F3E9E" w:rsidRDefault="00A65DE5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A65DE5" w:rsidRPr="008F3E9E" w:rsidRDefault="00A65DE5" w:rsidP="00961622">
      <w:pPr>
        <w:pStyle w:val="Prrafodelista"/>
        <w:numPr>
          <w:ilvl w:val="0"/>
          <w:numId w:val="1"/>
        </w:num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De forma opcional se podrán incluir justo antes de la introducción los siguientes puntos:</w:t>
      </w:r>
    </w:p>
    <w:p w:rsidR="00A65DE5" w:rsidRDefault="00A65DE5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654522" w:rsidRPr="008F3E9E" w:rsidRDefault="00654522" w:rsidP="00A65DE5">
      <w:pPr>
        <w:pStyle w:val="Prrafodelista"/>
        <w:rPr>
          <w:rFonts w:ascii="Arial" w:eastAsia="Arial" w:hAnsi="Arial" w:cs="Arial"/>
          <w:sz w:val="22"/>
          <w:szCs w:val="22"/>
          <w:lang w:val="es-MX"/>
        </w:rPr>
      </w:pPr>
    </w:p>
    <w:p w:rsidR="00A65DE5" w:rsidRPr="00581F91" w:rsidRDefault="00A65DE5" w:rsidP="00581F91">
      <w:pPr>
        <w:pStyle w:val="Prrafodelista"/>
        <w:numPr>
          <w:ilvl w:val="0"/>
          <w:numId w:val="7"/>
        </w:numPr>
        <w:spacing w:line="260" w:lineRule="exact"/>
        <w:rPr>
          <w:rFonts w:ascii="Arial" w:hAnsi="Arial" w:cs="Arial"/>
          <w:sz w:val="22"/>
          <w:szCs w:val="22"/>
          <w:lang w:val="es-MX"/>
        </w:rPr>
      </w:pPr>
      <w:r w:rsidRPr="00581F91">
        <w:rPr>
          <w:rFonts w:ascii="Arial" w:eastAsia="Arial" w:hAnsi="Arial" w:cs="Arial"/>
          <w:sz w:val="22"/>
          <w:szCs w:val="22"/>
          <w:lang w:val="es-MX"/>
        </w:rPr>
        <w:t>Resumen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gráfico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(</w:t>
      </w:r>
      <w:r w:rsidRPr="00581F91">
        <w:rPr>
          <w:rFonts w:ascii="Arial" w:eastAsia="Arial" w:hAnsi="Arial" w:cs="Arial"/>
          <w:i/>
          <w:sz w:val="22"/>
          <w:szCs w:val="22"/>
          <w:lang w:val="es-MX"/>
        </w:rPr>
        <w:t>opcional</w:t>
      </w:r>
      <w:r w:rsidRPr="00581F91">
        <w:rPr>
          <w:rFonts w:ascii="Arial" w:eastAsia="Arial" w:hAnsi="Arial" w:cs="Arial"/>
          <w:sz w:val="22"/>
          <w:szCs w:val="22"/>
          <w:lang w:val="es-MX"/>
        </w:rPr>
        <w:t>).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Imagen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con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un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mínimo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de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531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x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1328</w:t>
      </w:r>
      <w:r w:rsidRPr="00581F91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581F91">
        <w:rPr>
          <w:rFonts w:ascii="Arial" w:eastAsia="Arial" w:hAnsi="Arial" w:cs="Arial"/>
          <w:sz w:val="22"/>
          <w:szCs w:val="22"/>
          <w:lang w:val="es-MX"/>
        </w:rPr>
        <w:t>pixeles (</w:t>
      </w:r>
      <w:r w:rsidRPr="00581F91">
        <w:rPr>
          <w:rFonts w:ascii="Arial" w:eastAsia="Arial" w:hAnsi="Arial" w:cs="Arial"/>
          <w:i/>
          <w:sz w:val="22"/>
          <w:szCs w:val="22"/>
          <w:lang w:val="es-MX"/>
        </w:rPr>
        <w:t>h x w</w:t>
      </w:r>
      <w:r w:rsidRPr="00581F91">
        <w:rPr>
          <w:rFonts w:ascii="Arial" w:eastAsia="Arial" w:hAnsi="Arial" w:cs="Arial"/>
          <w:sz w:val="22"/>
          <w:szCs w:val="22"/>
          <w:lang w:val="es-MX"/>
        </w:rPr>
        <w:t xml:space="preserve">). </w:t>
      </w:r>
      <w:r w:rsidRPr="00581F91">
        <w:rPr>
          <w:rFonts w:ascii="Arial" w:eastAsia="Arial" w:hAnsi="Arial" w:cs="Arial"/>
          <w:i/>
          <w:sz w:val="22"/>
          <w:szCs w:val="22"/>
          <w:lang w:val="es-MX"/>
        </w:rPr>
        <w:t>Ejemplo</w:t>
      </w:r>
      <w:r w:rsidR="00581F91" w:rsidRPr="00581F91">
        <w:rPr>
          <w:rFonts w:ascii="Arial" w:eastAsia="Arial" w:hAnsi="Arial" w:cs="Arial"/>
          <w:i/>
          <w:sz w:val="22"/>
          <w:szCs w:val="22"/>
          <w:lang w:val="es-MX"/>
        </w:rPr>
        <w:t xml:space="preserve">: </w:t>
      </w:r>
      <w:r w:rsidR="00581F91" w:rsidRPr="008F3E9E"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D9AC682" wp14:editId="45BE57EF">
            <wp:simplePos x="0" y="0"/>
            <wp:positionH relativeFrom="column">
              <wp:posOffset>939165</wp:posOffset>
            </wp:positionH>
            <wp:positionV relativeFrom="page">
              <wp:posOffset>1914525</wp:posOffset>
            </wp:positionV>
            <wp:extent cx="3970655" cy="2307590"/>
            <wp:effectExtent l="0" t="0" r="0" b="0"/>
            <wp:wrapTight wrapText="bothSides">
              <wp:wrapPolygon edited="0">
                <wp:start x="0" y="0"/>
                <wp:lineTo x="0" y="21398"/>
                <wp:lineTo x="21451" y="21398"/>
                <wp:lineTo x="2145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DE5" w:rsidRPr="008F3E9E" w:rsidRDefault="00A65DE5" w:rsidP="00A65DE5">
      <w:pPr>
        <w:spacing w:before="6" w:line="240" w:lineRule="exact"/>
        <w:ind w:left="104"/>
        <w:rPr>
          <w:rFonts w:ascii="Arial" w:hAnsi="Arial" w:cs="Arial"/>
          <w:sz w:val="22"/>
          <w:szCs w:val="22"/>
          <w:lang w:val="es-MX"/>
        </w:rPr>
      </w:pPr>
    </w:p>
    <w:p w:rsidR="00A65DE5" w:rsidRPr="006649C9" w:rsidRDefault="00A65DE5" w:rsidP="00A65DE5">
      <w:pPr>
        <w:spacing w:before="41"/>
        <w:ind w:left="104" w:right="228"/>
        <w:jc w:val="center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pacing w:val="2"/>
          <w:sz w:val="22"/>
          <w:szCs w:val="22"/>
        </w:rPr>
        <w:t>Po</w:t>
      </w:r>
      <w:r w:rsidRPr="006649C9">
        <w:rPr>
          <w:rFonts w:ascii="Arial" w:eastAsia="Arial" w:hAnsi="Arial" w:cs="Arial"/>
          <w:spacing w:val="1"/>
          <w:sz w:val="22"/>
          <w:szCs w:val="22"/>
        </w:rPr>
        <w:t>ll</w:t>
      </w:r>
      <w:r w:rsidRPr="006649C9">
        <w:rPr>
          <w:rFonts w:ascii="Arial" w:eastAsia="Arial" w:hAnsi="Arial" w:cs="Arial"/>
          <w:spacing w:val="2"/>
          <w:sz w:val="22"/>
          <w:szCs w:val="22"/>
        </w:rPr>
        <w:t>u</w:t>
      </w:r>
      <w:r w:rsidRPr="006649C9">
        <w:rPr>
          <w:rFonts w:ascii="Arial" w:eastAsia="Arial" w:hAnsi="Arial" w:cs="Arial"/>
          <w:spacing w:val="1"/>
          <w:sz w:val="22"/>
          <w:szCs w:val="22"/>
        </w:rPr>
        <w:t>ti</w:t>
      </w:r>
      <w:r w:rsidRPr="006649C9">
        <w:rPr>
          <w:rFonts w:ascii="Arial" w:eastAsia="Arial" w:hAnsi="Arial" w:cs="Arial"/>
          <w:spacing w:val="2"/>
          <w:sz w:val="22"/>
          <w:szCs w:val="22"/>
        </w:rPr>
        <w:t>o</w:t>
      </w:r>
      <w:r w:rsidRPr="006649C9">
        <w:rPr>
          <w:rFonts w:ascii="Arial" w:eastAsia="Arial" w:hAnsi="Arial" w:cs="Arial"/>
          <w:sz w:val="22"/>
          <w:szCs w:val="22"/>
        </w:rPr>
        <w:t>n</w:t>
      </w:r>
      <w:r w:rsidRPr="006649C9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b</w:t>
      </w:r>
      <w:r w:rsidRPr="006649C9">
        <w:rPr>
          <w:rFonts w:ascii="Arial" w:eastAsia="Arial" w:hAnsi="Arial" w:cs="Arial"/>
          <w:sz w:val="22"/>
          <w:szCs w:val="22"/>
        </w:rPr>
        <w:t>y</w:t>
      </w:r>
      <w:r w:rsidRPr="006649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3"/>
          <w:sz w:val="22"/>
          <w:szCs w:val="22"/>
        </w:rPr>
        <w:t>m</w:t>
      </w:r>
      <w:r w:rsidRPr="006649C9">
        <w:rPr>
          <w:rFonts w:ascii="Arial" w:eastAsia="Arial" w:hAnsi="Arial" w:cs="Arial"/>
          <w:spacing w:val="2"/>
          <w:sz w:val="22"/>
          <w:szCs w:val="22"/>
        </w:rPr>
        <w:t>e</w:t>
      </w:r>
      <w:r w:rsidRPr="006649C9">
        <w:rPr>
          <w:rFonts w:ascii="Arial" w:eastAsia="Arial" w:hAnsi="Arial" w:cs="Arial"/>
          <w:spacing w:val="1"/>
          <w:sz w:val="22"/>
          <w:szCs w:val="22"/>
        </w:rPr>
        <w:t>t</w:t>
      </w:r>
      <w:r w:rsidRPr="006649C9">
        <w:rPr>
          <w:rFonts w:ascii="Arial" w:eastAsia="Arial" w:hAnsi="Arial" w:cs="Arial"/>
          <w:spacing w:val="2"/>
          <w:sz w:val="22"/>
          <w:szCs w:val="22"/>
        </w:rPr>
        <w:t>a</w:t>
      </w:r>
      <w:r w:rsidRPr="006649C9">
        <w:rPr>
          <w:rFonts w:ascii="Arial" w:eastAsia="Arial" w:hAnsi="Arial" w:cs="Arial"/>
          <w:spacing w:val="1"/>
          <w:sz w:val="22"/>
          <w:szCs w:val="22"/>
        </w:rPr>
        <w:t>l</w:t>
      </w:r>
      <w:r w:rsidRPr="006649C9">
        <w:rPr>
          <w:rFonts w:ascii="Arial" w:eastAsia="Arial" w:hAnsi="Arial" w:cs="Arial"/>
          <w:sz w:val="22"/>
          <w:szCs w:val="22"/>
        </w:rPr>
        <w:t>s</w:t>
      </w:r>
      <w:r w:rsidRPr="006649C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an</w:t>
      </w:r>
      <w:r w:rsidRPr="006649C9">
        <w:rPr>
          <w:rFonts w:ascii="Arial" w:eastAsia="Arial" w:hAnsi="Arial" w:cs="Arial"/>
          <w:sz w:val="22"/>
          <w:szCs w:val="22"/>
        </w:rPr>
        <w:t>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sz w:val="22"/>
          <w:szCs w:val="22"/>
        </w:rPr>
        <w:t>t</w:t>
      </w:r>
      <w:r w:rsidRPr="006649C9">
        <w:rPr>
          <w:rFonts w:ascii="Arial" w:eastAsia="Arial" w:hAnsi="Arial" w:cs="Arial"/>
          <w:spacing w:val="2"/>
          <w:sz w:val="22"/>
          <w:szCs w:val="22"/>
        </w:rPr>
        <w:t>ox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pacing w:val="2"/>
          <w:sz w:val="22"/>
          <w:szCs w:val="22"/>
        </w:rPr>
        <w:t>c</w:t>
      </w:r>
      <w:r w:rsidRPr="006649C9">
        <w:rPr>
          <w:rFonts w:ascii="Arial" w:eastAsia="Arial" w:hAnsi="Arial" w:cs="Arial"/>
          <w:spacing w:val="1"/>
          <w:sz w:val="22"/>
          <w:szCs w:val="22"/>
        </w:rPr>
        <w:t>it</w:t>
      </w:r>
      <w:r w:rsidRPr="006649C9">
        <w:rPr>
          <w:rFonts w:ascii="Arial" w:eastAsia="Arial" w:hAnsi="Arial" w:cs="Arial"/>
          <w:sz w:val="22"/>
          <w:szCs w:val="22"/>
        </w:rPr>
        <w:t>y</w:t>
      </w:r>
      <w:r w:rsidRPr="006649C9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assess</w:t>
      </w:r>
      <w:r w:rsidRPr="006649C9">
        <w:rPr>
          <w:rFonts w:ascii="Arial" w:eastAsia="Arial" w:hAnsi="Arial" w:cs="Arial"/>
          <w:spacing w:val="3"/>
          <w:sz w:val="22"/>
          <w:szCs w:val="22"/>
        </w:rPr>
        <w:t>m</w:t>
      </w:r>
      <w:r w:rsidRPr="006649C9">
        <w:rPr>
          <w:rFonts w:ascii="Arial" w:eastAsia="Arial" w:hAnsi="Arial" w:cs="Arial"/>
          <w:spacing w:val="2"/>
          <w:sz w:val="22"/>
          <w:szCs w:val="22"/>
        </w:rPr>
        <w:t>en</w:t>
      </w:r>
      <w:r w:rsidRPr="006649C9">
        <w:rPr>
          <w:rFonts w:ascii="Arial" w:eastAsia="Arial" w:hAnsi="Arial" w:cs="Arial"/>
          <w:sz w:val="22"/>
          <w:szCs w:val="22"/>
        </w:rPr>
        <w:t>t</w:t>
      </w:r>
      <w:r w:rsidRPr="006649C9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us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pacing w:val="2"/>
          <w:sz w:val="22"/>
          <w:szCs w:val="22"/>
        </w:rPr>
        <w:t>n</w:t>
      </w:r>
      <w:r w:rsidRPr="006649C9">
        <w:rPr>
          <w:rFonts w:ascii="Arial" w:eastAsia="Arial" w:hAnsi="Arial" w:cs="Arial"/>
          <w:sz w:val="22"/>
          <w:szCs w:val="22"/>
        </w:rPr>
        <w:t>g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i/>
          <w:spacing w:val="2"/>
          <w:sz w:val="22"/>
          <w:szCs w:val="22"/>
        </w:rPr>
        <w:t>Caeno</w:t>
      </w:r>
      <w:r w:rsidRPr="006649C9">
        <w:rPr>
          <w:rFonts w:ascii="Arial" w:eastAsia="Arial" w:hAnsi="Arial" w:cs="Arial"/>
          <w:i/>
          <w:spacing w:val="1"/>
          <w:sz w:val="22"/>
          <w:szCs w:val="22"/>
        </w:rPr>
        <w:t>r</w:t>
      </w:r>
      <w:r w:rsidRPr="006649C9">
        <w:rPr>
          <w:rFonts w:ascii="Arial" w:eastAsia="Arial" w:hAnsi="Arial" w:cs="Arial"/>
          <w:i/>
          <w:spacing w:val="2"/>
          <w:sz w:val="22"/>
          <w:szCs w:val="22"/>
        </w:rPr>
        <w:t>habd</w:t>
      </w:r>
      <w:r w:rsidRPr="006649C9">
        <w:rPr>
          <w:rFonts w:ascii="Arial" w:eastAsia="Arial" w:hAnsi="Arial" w:cs="Arial"/>
          <w:i/>
          <w:spacing w:val="1"/>
          <w:sz w:val="22"/>
          <w:szCs w:val="22"/>
        </w:rPr>
        <w:t>iti</w:t>
      </w:r>
      <w:r w:rsidRPr="006649C9">
        <w:rPr>
          <w:rFonts w:ascii="Arial" w:eastAsia="Arial" w:hAnsi="Arial" w:cs="Arial"/>
          <w:i/>
          <w:sz w:val="22"/>
          <w:szCs w:val="22"/>
        </w:rPr>
        <w:t>s</w:t>
      </w:r>
      <w:r w:rsidRPr="006649C9"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proofErr w:type="spellStart"/>
      <w:r w:rsidRPr="006649C9">
        <w:rPr>
          <w:rFonts w:ascii="Arial" w:eastAsia="Arial" w:hAnsi="Arial" w:cs="Arial"/>
          <w:i/>
          <w:spacing w:val="2"/>
          <w:sz w:val="22"/>
          <w:szCs w:val="22"/>
        </w:rPr>
        <w:t>e</w:t>
      </w:r>
      <w:r w:rsidRPr="006649C9">
        <w:rPr>
          <w:rFonts w:ascii="Arial" w:eastAsia="Arial" w:hAnsi="Arial" w:cs="Arial"/>
          <w:i/>
          <w:spacing w:val="1"/>
          <w:sz w:val="22"/>
          <w:szCs w:val="22"/>
        </w:rPr>
        <w:t>l</w:t>
      </w:r>
      <w:r w:rsidRPr="006649C9">
        <w:rPr>
          <w:rFonts w:ascii="Arial" w:eastAsia="Arial" w:hAnsi="Arial" w:cs="Arial"/>
          <w:i/>
          <w:spacing w:val="2"/>
          <w:sz w:val="22"/>
          <w:szCs w:val="22"/>
        </w:rPr>
        <w:t>egan</w:t>
      </w:r>
      <w:r w:rsidRPr="006649C9"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 w:rsidRPr="006649C9">
        <w:rPr>
          <w:rFonts w:ascii="Arial" w:eastAsia="Arial" w:hAnsi="Arial" w:cs="Arial"/>
          <w:i/>
          <w:spacing w:val="23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z w:val="22"/>
          <w:szCs w:val="22"/>
        </w:rPr>
        <w:t>n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2"/>
          <w:sz w:val="22"/>
          <w:szCs w:val="22"/>
        </w:rPr>
        <w:t>sed</w:t>
      </w:r>
      <w:r w:rsidRPr="006649C9">
        <w:rPr>
          <w:rFonts w:ascii="Arial" w:eastAsia="Arial" w:hAnsi="Arial" w:cs="Arial"/>
          <w:spacing w:val="1"/>
          <w:sz w:val="22"/>
          <w:szCs w:val="22"/>
        </w:rPr>
        <w:t>i</w:t>
      </w:r>
      <w:r w:rsidRPr="006649C9">
        <w:rPr>
          <w:rFonts w:ascii="Arial" w:eastAsia="Arial" w:hAnsi="Arial" w:cs="Arial"/>
          <w:spacing w:val="3"/>
          <w:sz w:val="22"/>
          <w:szCs w:val="22"/>
        </w:rPr>
        <w:t>m</w:t>
      </w:r>
      <w:r w:rsidRPr="006649C9">
        <w:rPr>
          <w:rFonts w:ascii="Arial" w:eastAsia="Arial" w:hAnsi="Arial" w:cs="Arial"/>
          <w:spacing w:val="2"/>
          <w:sz w:val="22"/>
          <w:szCs w:val="22"/>
        </w:rPr>
        <w:t>en</w:t>
      </w:r>
      <w:r w:rsidRPr="006649C9">
        <w:rPr>
          <w:rFonts w:ascii="Arial" w:eastAsia="Arial" w:hAnsi="Arial" w:cs="Arial"/>
          <w:spacing w:val="1"/>
          <w:sz w:val="22"/>
          <w:szCs w:val="22"/>
        </w:rPr>
        <w:t>t</w:t>
      </w:r>
      <w:r w:rsidRPr="006649C9">
        <w:rPr>
          <w:rFonts w:ascii="Arial" w:eastAsia="Arial" w:hAnsi="Arial" w:cs="Arial"/>
          <w:sz w:val="22"/>
          <w:szCs w:val="22"/>
        </w:rPr>
        <w:t>s</w:t>
      </w:r>
      <w:r w:rsidRPr="006649C9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w w:val="103"/>
          <w:sz w:val="22"/>
          <w:szCs w:val="22"/>
        </w:rPr>
        <w:t>fr</w:t>
      </w:r>
      <w:r w:rsidRPr="006649C9">
        <w:rPr>
          <w:rFonts w:ascii="Arial" w:eastAsia="Arial" w:hAnsi="Arial" w:cs="Arial"/>
          <w:spacing w:val="2"/>
          <w:w w:val="103"/>
          <w:sz w:val="22"/>
          <w:szCs w:val="22"/>
        </w:rPr>
        <w:t>o</w:t>
      </w:r>
      <w:r w:rsidRPr="006649C9">
        <w:rPr>
          <w:rFonts w:ascii="Arial" w:eastAsia="Arial" w:hAnsi="Arial" w:cs="Arial"/>
          <w:w w:val="103"/>
          <w:sz w:val="22"/>
          <w:szCs w:val="22"/>
        </w:rPr>
        <w:t>m</w:t>
      </w:r>
      <w:r w:rsidRPr="006649C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pacing w:val="1"/>
          <w:w w:val="103"/>
          <w:sz w:val="22"/>
          <w:szCs w:val="22"/>
        </w:rPr>
        <w:t>t</w:t>
      </w:r>
      <w:r w:rsidRPr="006649C9">
        <w:rPr>
          <w:rFonts w:ascii="Arial" w:eastAsia="Arial" w:hAnsi="Arial" w:cs="Arial"/>
          <w:spacing w:val="2"/>
          <w:w w:val="103"/>
          <w:sz w:val="22"/>
          <w:szCs w:val="22"/>
        </w:rPr>
        <w:t>h</w:t>
      </w:r>
      <w:r w:rsidRPr="006649C9">
        <w:rPr>
          <w:rFonts w:ascii="Arial" w:eastAsia="Arial" w:hAnsi="Arial" w:cs="Arial"/>
          <w:w w:val="103"/>
          <w:sz w:val="22"/>
          <w:szCs w:val="22"/>
        </w:rPr>
        <w:t>e</w:t>
      </w:r>
    </w:p>
    <w:p w:rsidR="00A65DE5" w:rsidRPr="008F3E9E" w:rsidRDefault="00A65DE5" w:rsidP="00A65DE5">
      <w:pPr>
        <w:spacing w:before="12" w:line="200" w:lineRule="exact"/>
        <w:ind w:left="104" w:right="116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pacing w:val="3"/>
          <w:position w:val="-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agda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en</w:t>
      </w:r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spacing w:val="32"/>
          <w:position w:val="-1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R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ve</w:t>
      </w:r>
      <w:r w:rsidRPr="008F3E9E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proofErr w:type="spellEnd"/>
      <w:r w:rsidRPr="008F3E9E">
        <w:rPr>
          <w:rFonts w:ascii="Arial" w:eastAsia="Arial" w:hAnsi="Arial" w:cs="Arial"/>
          <w:position w:val="-1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17"/>
          <w:position w:val="-1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Co</w:t>
      </w:r>
      <w:r w:rsidRPr="008F3E9E">
        <w:rPr>
          <w:rFonts w:ascii="Arial" w:eastAsia="Arial" w:hAnsi="Arial" w:cs="Arial"/>
          <w:spacing w:val="1"/>
          <w:w w:val="103"/>
          <w:position w:val="-1"/>
          <w:sz w:val="22"/>
          <w:szCs w:val="22"/>
          <w:lang w:val="es-MX"/>
        </w:rPr>
        <w:t>l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o</w:t>
      </w:r>
      <w:r w:rsidRPr="008F3E9E">
        <w:rPr>
          <w:rFonts w:ascii="Arial" w:eastAsia="Arial" w:hAnsi="Arial" w:cs="Arial"/>
          <w:spacing w:val="3"/>
          <w:w w:val="103"/>
          <w:position w:val="-1"/>
          <w:sz w:val="22"/>
          <w:szCs w:val="22"/>
          <w:lang w:val="es-MX"/>
        </w:rPr>
        <w:t>m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b</w:t>
      </w:r>
      <w:r w:rsidRPr="008F3E9E">
        <w:rPr>
          <w:rFonts w:ascii="Arial" w:eastAsia="Arial" w:hAnsi="Arial" w:cs="Arial"/>
          <w:spacing w:val="1"/>
          <w:w w:val="103"/>
          <w:position w:val="-1"/>
          <w:sz w:val="22"/>
          <w:szCs w:val="22"/>
          <w:lang w:val="es-MX"/>
        </w:rPr>
        <w:t>i</w:t>
      </w:r>
      <w:r w:rsidRPr="008F3E9E">
        <w:rPr>
          <w:rFonts w:ascii="Arial" w:eastAsia="Arial" w:hAnsi="Arial" w:cs="Arial"/>
          <w:spacing w:val="2"/>
          <w:w w:val="103"/>
          <w:position w:val="-1"/>
          <w:sz w:val="22"/>
          <w:szCs w:val="22"/>
          <w:lang w:val="es-MX"/>
        </w:rPr>
        <w:t>a</w:t>
      </w:r>
      <w:r w:rsidRPr="008F3E9E">
        <w:rPr>
          <w:rFonts w:ascii="Arial" w:eastAsia="Arial" w:hAnsi="Arial" w:cs="Arial"/>
          <w:w w:val="103"/>
          <w:position w:val="-1"/>
          <w:sz w:val="22"/>
          <w:szCs w:val="22"/>
          <w:lang w:val="es-MX"/>
        </w:rPr>
        <w:t>,</w:t>
      </w:r>
      <w:r w:rsidRPr="008F3E9E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hyperlink r:id="rId10"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h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tt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p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://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dx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.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do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i.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o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r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g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/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10</w:t>
        </w:r>
        <w:r w:rsidRPr="008F3E9E">
          <w:rPr>
            <w:rFonts w:ascii="Arial" w:eastAsia="Arial" w:hAnsi="Arial" w:cs="Arial"/>
            <w:color w:val="316B9D"/>
            <w:spacing w:val="1"/>
            <w:w w:val="103"/>
            <w:position w:val="-1"/>
            <w:sz w:val="22"/>
            <w:szCs w:val="22"/>
            <w:u w:val="single" w:color="316B9D"/>
            <w:lang w:val="es-MX"/>
          </w:rPr>
          <w:t>.</w:t>
        </w:r>
        <w:r w:rsidRPr="008F3E9E">
          <w:rPr>
            <w:rFonts w:ascii="Arial" w:eastAsia="Arial" w:hAnsi="Arial" w:cs="Arial"/>
            <w:color w:val="316B9D"/>
            <w:spacing w:val="2"/>
            <w:w w:val="103"/>
            <w:position w:val="-1"/>
            <w:sz w:val="22"/>
            <w:szCs w:val="22"/>
            <w:u w:val="single" w:color="316B9D"/>
            <w:lang w:val="es-MX"/>
          </w:rPr>
          <w:t>1016</w:t>
        </w:r>
      </w:hyperlink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/j.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envpo</w:t>
      </w:r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l.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2016</w:t>
      </w:r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01</w:t>
      </w:r>
      <w:r w:rsidRPr="008F3E9E">
        <w:rPr>
          <w:rFonts w:ascii="Arial" w:eastAsia="Arial" w:hAnsi="Arial" w:cs="Arial"/>
          <w:color w:val="316B9D"/>
          <w:spacing w:val="1"/>
          <w:w w:val="103"/>
          <w:position w:val="-1"/>
          <w:sz w:val="22"/>
          <w:szCs w:val="22"/>
          <w:u w:val="single" w:color="316B9D"/>
          <w:lang w:val="es-MX"/>
        </w:rPr>
        <w:t>.</w:t>
      </w:r>
      <w:r w:rsidRPr="008F3E9E">
        <w:rPr>
          <w:rFonts w:ascii="Arial" w:eastAsia="Arial" w:hAnsi="Arial" w:cs="Arial"/>
          <w:color w:val="316B9D"/>
          <w:spacing w:val="2"/>
          <w:w w:val="103"/>
          <w:position w:val="-1"/>
          <w:sz w:val="22"/>
          <w:szCs w:val="22"/>
          <w:u w:val="single" w:color="316B9D"/>
          <w:lang w:val="es-MX"/>
        </w:rPr>
        <w:t>057</w:t>
      </w:r>
    </w:p>
    <w:p w:rsidR="00A65DE5" w:rsidRPr="008F3E9E" w:rsidRDefault="00A65DE5" w:rsidP="00A65DE5">
      <w:pPr>
        <w:spacing w:before="11" w:line="240" w:lineRule="exact"/>
        <w:ind w:left="104"/>
        <w:rPr>
          <w:rFonts w:ascii="Arial" w:hAnsi="Arial" w:cs="Arial"/>
          <w:sz w:val="22"/>
          <w:szCs w:val="22"/>
          <w:lang w:val="es-MX"/>
        </w:rPr>
      </w:pPr>
    </w:p>
    <w:p w:rsidR="00A65DE5" w:rsidRPr="008F3E9E" w:rsidRDefault="00A65DE5" w:rsidP="00A65DE5">
      <w:pPr>
        <w:pStyle w:val="Prrafodelista"/>
        <w:numPr>
          <w:ilvl w:val="0"/>
          <w:numId w:val="7"/>
        </w:numPr>
        <w:tabs>
          <w:tab w:val="left" w:pos="820"/>
        </w:tabs>
        <w:spacing w:before="29"/>
        <w:ind w:right="59"/>
        <w:rPr>
          <w:rFonts w:ascii="Arial" w:eastAsia="Arial" w:hAnsi="Arial" w:cs="Arial"/>
          <w:sz w:val="22"/>
          <w:szCs w:val="22"/>
          <w:lang w:val="es-MX"/>
        </w:rPr>
      </w:pPr>
      <w:r w:rsidRPr="008F3E9E">
        <w:rPr>
          <w:rFonts w:ascii="Arial" w:eastAsia="Arial" w:hAnsi="Arial" w:cs="Arial"/>
          <w:sz w:val="22"/>
          <w:szCs w:val="22"/>
          <w:lang w:val="es-MX"/>
        </w:rPr>
        <w:t>Cinco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aspectos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destacados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de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la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investigación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8F3E9E">
        <w:rPr>
          <w:rFonts w:ascii="Arial" w:eastAsia="Arial" w:hAnsi="Arial" w:cs="Arial"/>
          <w:sz w:val="22"/>
          <w:szCs w:val="22"/>
          <w:lang w:val="es-MX"/>
        </w:rPr>
        <w:t>(</w:t>
      </w:r>
      <w:proofErr w:type="spellStart"/>
      <w:r w:rsidRPr="008F3E9E">
        <w:rPr>
          <w:rFonts w:ascii="Arial" w:eastAsia="Arial" w:hAnsi="Arial" w:cs="Arial"/>
          <w:i/>
          <w:sz w:val="22"/>
          <w:szCs w:val="22"/>
          <w:lang w:val="es-MX"/>
        </w:rPr>
        <w:t>Research</w:t>
      </w:r>
      <w:proofErr w:type="spellEnd"/>
      <w:r w:rsidRPr="008F3E9E">
        <w:rPr>
          <w:rFonts w:ascii="Arial" w:eastAsia="Arial" w:hAnsi="Arial" w:cs="Arial"/>
          <w:i/>
          <w:spacing w:val="46"/>
          <w:sz w:val="22"/>
          <w:szCs w:val="22"/>
          <w:lang w:val="es-MX"/>
        </w:rPr>
        <w:t xml:space="preserve"> </w:t>
      </w:r>
      <w:proofErr w:type="spellStart"/>
      <w:r w:rsidRPr="008F3E9E">
        <w:rPr>
          <w:rFonts w:ascii="Arial" w:eastAsia="Arial" w:hAnsi="Arial" w:cs="Arial"/>
          <w:i/>
          <w:sz w:val="22"/>
          <w:szCs w:val="22"/>
          <w:lang w:val="es-MX"/>
        </w:rPr>
        <w:t>Highligths</w:t>
      </w:r>
      <w:proofErr w:type="spellEnd"/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). </w:t>
      </w:r>
      <w:r w:rsidRPr="008F3E9E">
        <w:rPr>
          <w:rFonts w:ascii="Arial" w:eastAsia="Arial" w:hAnsi="Arial" w:cs="Arial"/>
          <w:i/>
          <w:sz w:val="22"/>
          <w:szCs w:val="22"/>
          <w:lang w:val="es-MX"/>
        </w:rPr>
        <w:t>Ejemplo</w:t>
      </w:r>
      <w:r w:rsidRPr="008F3E9E">
        <w:rPr>
          <w:rFonts w:ascii="Arial" w:eastAsia="Arial" w:hAnsi="Arial" w:cs="Arial"/>
          <w:sz w:val="22"/>
          <w:szCs w:val="22"/>
          <w:lang w:val="es-MX"/>
        </w:rPr>
        <w:t xml:space="preserve">: </w:t>
      </w:r>
      <w:r w:rsidRPr="008F3E9E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</w:p>
    <w:p w:rsidR="00A65DE5" w:rsidRPr="008F3E9E" w:rsidRDefault="00A65DE5" w:rsidP="00A65DE5">
      <w:pPr>
        <w:spacing w:before="14" w:line="260" w:lineRule="exact"/>
        <w:ind w:left="104"/>
        <w:rPr>
          <w:rFonts w:ascii="Arial" w:hAnsi="Arial" w:cs="Arial"/>
          <w:sz w:val="22"/>
          <w:szCs w:val="22"/>
          <w:lang w:val="es-MX"/>
        </w:rPr>
      </w:pPr>
    </w:p>
    <w:p w:rsidR="00A65DE5" w:rsidRPr="006649C9" w:rsidRDefault="00A65DE5" w:rsidP="00A65DE5">
      <w:pPr>
        <w:ind w:left="104" w:right="59"/>
        <w:jc w:val="both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 xml:space="preserve">Research Highlights (Pollution by metals and toxicity assessment using </w:t>
      </w:r>
      <w:r w:rsidRPr="006649C9">
        <w:rPr>
          <w:rFonts w:ascii="Arial" w:eastAsia="Arial" w:hAnsi="Arial" w:cs="Arial"/>
          <w:i/>
          <w:sz w:val="22"/>
          <w:szCs w:val="22"/>
        </w:rPr>
        <w:t xml:space="preserve">Caenorhabditis </w:t>
      </w:r>
      <w:proofErr w:type="spellStart"/>
      <w:r w:rsidRPr="006649C9">
        <w:rPr>
          <w:rFonts w:ascii="Arial" w:eastAsia="Arial" w:hAnsi="Arial" w:cs="Arial"/>
          <w:i/>
          <w:sz w:val="22"/>
          <w:szCs w:val="22"/>
        </w:rPr>
        <w:t>elegans</w:t>
      </w:r>
      <w:proofErr w:type="spellEnd"/>
      <w:r w:rsidRPr="006649C9">
        <w:rPr>
          <w:rFonts w:ascii="Arial" w:eastAsia="Arial" w:hAnsi="Arial" w:cs="Arial"/>
          <w:i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 xml:space="preserve">in sediments from the Magdalena River, Colombia, </w:t>
      </w:r>
      <w:hyperlink r:id="rId11">
        <w:r w:rsidRPr="006649C9">
          <w:rPr>
            <w:rFonts w:ascii="Arial" w:eastAsia="Arial" w:hAnsi="Arial" w:cs="Arial"/>
            <w:color w:val="316B9D"/>
            <w:sz w:val="22"/>
            <w:szCs w:val="22"/>
            <w:u w:val="single" w:color="316B9D"/>
          </w:rPr>
          <w:t>http://dx.doi.org/10.1016/</w:t>
        </w:r>
      </w:hyperlink>
      <w:r w:rsidRPr="006649C9">
        <w:rPr>
          <w:rFonts w:ascii="Arial" w:eastAsia="Arial" w:hAnsi="Arial" w:cs="Arial"/>
          <w:color w:val="316B9D"/>
          <w:sz w:val="22"/>
          <w:szCs w:val="22"/>
          <w:u w:val="single" w:color="316B9D"/>
        </w:rPr>
        <w:t>j.envpol.2016.01.057</w:t>
      </w:r>
      <w:r w:rsidRPr="006649C9">
        <w:rPr>
          <w:rFonts w:ascii="Arial" w:eastAsia="Arial" w:hAnsi="Arial" w:cs="Arial"/>
          <w:color w:val="000000"/>
          <w:sz w:val="22"/>
          <w:szCs w:val="22"/>
        </w:rPr>
        <w:t>).</w:t>
      </w:r>
    </w:p>
    <w:p w:rsidR="00A65DE5" w:rsidRPr="006649C9" w:rsidRDefault="00A65DE5" w:rsidP="00A65DE5">
      <w:pPr>
        <w:spacing w:before="1" w:line="260" w:lineRule="exact"/>
        <w:ind w:left="104"/>
        <w:rPr>
          <w:rFonts w:ascii="Arial" w:hAnsi="Arial" w:cs="Arial"/>
          <w:sz w:val="22"/>
          <w:szCs w:val="22"/>
        </w:rPr>
      </w:pPr>
    </w:p>
    <w:p w:rsidR="00A65DE5" w:rsidRPr="006649C9" w:rsidRDefault="00A65DE5" w:rsidP="00A65DE5">
      <w:pPr>
        <w:pStyle w:val="Prrafodelista"/>
        <w:numPr>
          <w:ilvl w:val="0"/>
          <w:numId w:val="8"/>
        </w:numPr>
        <w:spacing w:before="13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>The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Magdalena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River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has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high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levels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of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some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metals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such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as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Cd,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Cu,</w:t>
      </w:r>
      <w:r w:rsidRPr="006649C9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and Ni.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tabs>
          <w:tab w:val="left" w:pos="820"/>
        </w:tabs>
        <w:spacing w:before="14" w:line="260" w:lineRule="exact"/>
        <w:ind w:right="59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lastRenderedPageBreak/>
        <w:t>Most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sediment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extracts</w:t>
      </w:r>
      <w:r w:rsidRPr="006649C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affected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lethality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,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growth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,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and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locomotion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 </w:t>
      </w:r>
      <w:r w:rsidR="00261CE5" w:rsidRPr="006649C9">
        <w:rPr>
          <w:rFonts w:ascii="Arial" w:eastAsia="Arial" w:hAnsi="Arial" w:cs="Arial"/>
          <w:spacing w:val="7"/>
          <w:sz w:val="22"/>
          <w:szCs w:val="22"/>
        </w:rPr>
        <w:t>of</w:t>
      </w:r>
      <w:r w:rsidR="00261CE5" w:rsidRPr="006649C9">
        <w:rPr>
          <w:rFonts w:ascii="Arial" w:eastAsia="Arial" w:hAnsi="Arial" w:cs="Arial"/>
          <w:sz w:val="22"/>
          <w:szCs w:val="22"/>
        </w:rPr>
        <w:t xml:space="preserve"> </w:t>
      </w:r>
      <w:r w:rsidR="00261CE5" w:rsidRPr="00261CE5">
        <w:rPr>
          <w:rFonts w:ascii="Arial" w:eastAsia="Arial" w:hAnsi="Arial" w:cs="Arial"/>
          <w:i/>
          <w:spacing w:val="7"/>
          <w:sz w:val="22"/>
          <w:szCs w:val="22"/>
        </w:rPr>
        <w:t>C</w:t>
      </w:r>
      <w:r w:rsidRPr="00261CE5">
        <w:rPr>
          <w:rFonts w:ascii="Arial" w:eastAsia="Arial" w:hAnsi="Arial" w:cs="Arial"/>
          <w:i/>
          <w:sz w:val="22"/>
          <w:szCs w:val="22"/>
        </w:rPr>
        <w:t>.</w:t>
      </w:r>
      <w:r w:rsidRPr="006649C9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6649C9">
        <w:rPr>
          <w:rFonts w:ascii="Arial" w:eastAsia="Arial" w:hAnsi="Arial" w:cs="Arial"/>
          <w:i/>
          <w:sz w:val="22"/>
          <w:szCs w:val="22"/>
        </w:rPr>
        <w:t>elegans</w:t>
      </w:r>
      <w:proofErr w:type="spellEnd"/>
      <w:r w:rsidRPr="006649C9">
        <w:rPr>
          <w:rFonts w:ascii="Arial" w:eastAsia="Arial" w:hAnsi="Arial" w:cs="Arial"/>
          <w:i/>
          <w:sz w:val="22"/>
          <w:szCs w:val="22"/>
        </w:rPr>
        <w:t>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spacing w:line="280" w:lineRule="exact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position w:val="-1"/>
          <w:sz w:val="22"/>
          <w:szCs w:val="22"/>
        </w:rPr>
        <w:t xml:space="preserve">Sediment extracts induced expression changes in </w:t>
      </w:r>
      <w:r w:rsidRPr="006649C9">
        <w:rPr>
          <w:rFonts w:ascii="Arial" w:eastAsia="Arial" w:hAnsi="Arial" w:cs="Arial"/>
          <w:i/>
          <w:position w:val="-1"/>
          <w:sz w:val="22"/>
          <w:szCs w:val="22"/>
        </w:rPr>
        <w:t>mtl-2</w:t>
      </w:r>
      <w:r w:rsidRPr="006649C9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6649C9">
        <w:rPr>
          <w:rFonts w:ascii="Arial" w:eastAsia="Arial" w:hAnsi="Arial" w:cs="Arial"/>
          <w:i/>
          <w:position w:val="-1"/>
          <w:sz w:val="22"/>
          <w:szCs w:val="22"/>
        </w:rPr>
        <w:t>sod-4</w:t>
      </w:r>
      <w:r w:rsidRPr="006649C9">
        <w:rPr>
          <w:rFonts w:ascii="Arial" w:eastAsia="Arial" w:hAnsi="Arial" w:cs="Arial"/>
          <w:position w:val="-1"/>
          <w:sz w:val="22"/>
          <w:szCs w:val="22"/>
        </w:rPr>
        <w:t xml:space="preserve">, and </w:t>
      </w:r>
      <w:r w:rsidRPr="006649C9">
        <w:rPr>
          <w:rFonts w:ascii="Arial" w:eastAsia="Arial" w:hAnsi="Arial" w:cs="Arial"/>
          <w:i/>
          <w:position w:val="-1"/>
          <w:sz w:val="22"/>
          <w:szCs w:val="22"/>
        </w:rPr>
        <w:t>gst-1</w:t>
      </w:r>
      <w:r w:rsidRPr="006649C9"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spacing w:line="280" w:lineRule="exact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 xml:space="preserve">Sediment toxicity was primarily associated with Cd and </w:t>
      </w:r>
      <w:proofErr w:type="spellStart"/>
      <w:r w:rsidRPr="006649C9">
        <w:rPr>
          <w:rFonts w:ascii="Arial" w:eastAsia="Arial" w:hAnsi="Arial" w:cs="Arial"/>
          <w:sz w:val="22"/>
          <w:szCs w:val="22"/>
        </w:rPr>
        <w:t>Pb</w:t>
      </w:r>
      <w:proofErr w:type="spellEnd"/>
      <w:r w:rsidRPr="006649C9">
        <w:rPr>
          <w:rFonts w:ascii="Arial" w:eastAsia="Arial" w:hAnsi="Arial" w:cs="Arial"/>
          <w:sz w:val="22"/>
          <w:szCs w:val="22"/>
        </w:rPr>
        <w:t>.</w:t>
      </w:r>
    </w:p>
    <w:p w:rsidR="00A65DE5" w:rsidRPr="006649C9" w:rsidRDefault="00A65DE5" w:rsidP="00A65DE5">
      <w:pPr>
        <w:pStyle w:val="Prrafodelista"/>
        <w:numPr>
          <w:ilvl w:val="0"/>
          <w:numId w:val="8"/>
        </w:numPr>
        <w:tabs>
          <w:tab w:val="left" w:pos="820"/>
        </w:tabs>
        <w:spacing w:before="17" w:line="260" w:lineRule="exact"/>
        <w:ind w:right="59"/>
        <w:rPr>
          <w:rFonts w:ascii="Arial" w:eastAsia="Arial" w:hAnsi="Arial" w:cs="Arial"/>
          <w:sz w:val="22"/>
          <w:szCs w:val="22"/>
        </w:rPr>
      </w:pPr>
      <w:r w:rsidRPr="006649C9">
        <w:rPr>
          <w:rFonts w:ascii="Arial" w:eastAsia="Arial" w:hAnsi="Arial" w:cs="Arial"/>
          <w:sz w:val="22"/>
          <w:szCs w:val="22"/>
        </w:rPr>
        <w:t>Highest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toxicity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was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observed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for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samples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collected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in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mining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and</w:t>
      </w:r>
      <w:r w:rsidRPr="006649C9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6649C9">
        <w:rPr>
          <w:rFonts w:ascii="Arial" w:eastAsia="Arial" w:hAnsi="Arial" w:cs="Arial"/>
          <w:sz w:val="22"/>
          <w:szCs w:val="22"/>
        </w:rPr>
        <w:t>industrial areas.</w:t>
      </w:r>
    </w:p>
    <w:p w:rsidR="00A65DE5" w:rsidRPr="006649C9" w:rsidRDefault="00A65DE5" w:rsidP="00A65DE5">
      <w:pPr>
        <w:pStyle w:val="Prrafodelista"/>
        <w:spacing w:before="11" w:line="260" w:lineRule="exact"/>
        <w:ind w:left="824"/>
        <w:rPr>
          <w:rFonts w:ascii="Arial" w:hAnsi="Arial" w:cs="Arial"/>
          <w:sz w:val="22"/>
          <w:szCs w:val="22"/>
        </w:rPr>
      </w:pPr>
    </w:p>
    <w:p w:rsidR="00A65DE5" w:rsidRPr="006649C9" w:rsidRDefault="00A65DE5" w:rsidP="00A65DE5">
      <w:pPr>
        <w:spacing w:line="27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sectPr w:rsidR="00A65DE5" w:rsidRPr="006649C9" w:rsidSect="00102761">
      <w:headerReference w:type="default" r:id="rId12"/>
      <w:footerReference w:type="default" r:id="rId13"/>
      <w:pgSz w:w="12240" w:h="15840"/>
      <w:pgMar w:top="1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58" w:rsidRDefault="00FB1E58" w:rsidP="00103B23">
      <w:r>
        <w:separator/>
      </w:r>
    </w:p>
  </w:endnote>
  <w:endnote w:type="continuationSeparator" w:id="0">
    <w:p w:rsidR="00FB1E58" w:rsidRDefault="00FB1E58" w:rsidP="0010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74512"/>
      <w:docPartObj>
        <w:docPartGallery w:val="Page Numbers (Bottom of Page)"/>
        <w:docPartUnique/>
      </w:docPartObj>
    </w:sdtPr>
    <w:sdtEndPr/>
    <w:sdtContent>
      <w:p w:rsidR="001C127A" w:rsidRDefault="00711D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1DD" w:rsidRPr="006C31DD">
          <w:rPr>
            <w:noProof/>
            <w:lang w:val="es-ES"/>
          </w:rPr>
          <w:t>1</w:t>
        </w:r>
        <w:r>
          <w:fldChar w:fldCharType="end"/>
        </w:r>
      </w:p>
    </w:sdtContent>
  </w:sdt>
  <w:p w:rsidR="001C127A" w:rsidRPr="00964C51" w:rsidRDefault="00FB1E58" w:rsidP="00964C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58" w:rsidRDefault="00FB1E58" w:rsidP="00103B23">
      <w:r>
        <w:separator/>
      </w:r>
    </w:p>
  </w:footnote>
  <w:footnote w:type="continuationSeparator" w:id="0">
    <w:p w:rsidR="00FB1E58" w:rsidRDefault="00FB1E58" w:rsidP="0010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23" w:rsidRDefault="00103B23">
    <w:pPr>
      <w:pStyle w:val="Encabezado"/>
    </w:pPr>
  </w:p>
  <w:p w:rsidR="00103B23" w:rsidRDefault="0010276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841C8FB" wp14:editId="2EC80E9D">
          <wp:simplePos x="0" y="0"/>
          <wp:positionH relativeFrom="page">
            <wp:posOffset>5650230</wp:posOffset>
          </wp:positionH>
          <wp:positionV relativeFrom="page">
            <wp:posOffset>631190</wp:posOffset>
          </wp:positionV>
          <wp:extent cx="1025525" cy="1090295"/>
          <wp:effectExtent l="0" t="0" r="317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1DD">
      <w:rPr>
        <w:noProof/>
        <w:lang w:val="es-MX" w:eastAsia="es-MX"/>
      </w:rPr>
      <w:drawing>
        <wp:inline distT="0" distB="0" distL="0" distR="0">
          <wp:extent cx="2312035" cy="1306195"/>
          <wp:effectExtent l="0" t="0" r="0" b="0"/>
          <wp:docPr id="3" name="Imagen 3" descr="Logo-CONAH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CONAHCY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3B23" w:rsidRDefault="00103B23" w:rsidP="00102761">
    <w:pPr>
      <w:pStyle w:val="Encabezado"/>
      <w:tabs>
        <w:tab w:val="clear" w:pos="4419"/>
        <w:tab w:val="clear" w:pos="8838"/>
        <w:tab w:val="left" w:pos="807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8AE"/>
    <w:multiLevelType w:val="multilevel"/>
    <w:tmpl w:val="1F347C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456C78"/>
    <w:multiLevelType w:val="hybridMultilevel"/>
    <w:tmpl w:val="172684BC"/>
    <w:lvl w:ilvl="0" w:tplc="080A000F">
      <w:start w:val="1"/>
      <w:numFmt w:val="decimal"/>
      <w:lvlText w:val="%1."/>
      <w:lvlJc w:val="left"/>
      <w:pPr>
        <w:ind w:left="824" w:hanging="360"/>
      </w:pPr>
    </w:lvl>
    <w:lvl w:ilvl="1" w:tplc="080A0019">
      <w:start w:val="1"/>
      <w:numFmt w:val="lowerLetter"/>
      <w:lvlText w:val="%2."/>
      <w:lvlJc w:val="left"/>
      <w:pPr>
        <w:ind w:left="1544" w:hanging="360"/>
      </w:pPr>
    </w:lvl>
    <w:lvl w:ilvl="2" w:tplc="080A001B" w:tentative="1">
      <w:start w:val="1"/>
      <w:numFmt w:val="lowerRoman"/>
      <w:lvlText w:val="%3."/>
      <w:lvlJc w:val="right"/>
      <w:pPr>
        <w:ind w:left="2264" w:hanging="180"/>
      </w:pPr>
    </w:lvl>
    <w:lvl w:ilvl="3" w:tplc="080A000F" w:tentative="1">
      <w:start w:val="1"/>
      <w:numFmt w:val="decimal"/>
      <w:lvlText w:val="%4."/>
      <w:lvlJc w:val="left"/>
      <w:pPr>
        <w:ind w:left="2984" w:hanging="360"/>
      </w:pPr>
    </w:lvl>
    <w:lvl w:ilvl="4" w:tplc="080A0019" w:tentative="1">
      <w:start w:val="1"/>
      <w:numFmt w:val="lowerLetter"/>
      <w:lvlText w:val="%5."/>
      <w:lvlJc w:val="left"/>
      <w:pPr>
        <w:ind w:left="3704" w:hanging="360"/>
      </w:pPr>
    </w:lvl>
    <w:lvl w:ilvl="5" w:tplc="080A001B" w:tentative="1">
      <w:start w:val="1"/>
      <w:numFmt w:val="lowerRoman"/>
      <w:lvlText w:val="%6."/>
      <w:lvlJc w:val="right"/>
      <w:pPr>
        <w:ind w:left="4424" w:hanging="180"/>
      </w:pPr>
    </w:lvl>
    <w:lvl w:ilvl="6" w:tplc="080A000F" w:tentative="1">
      <w:start w:val="1"/>
      <w:numFmt w:val="decimal"/>
      <w:lvlText w:val="%7."/>
      <w:lvlJc w:val="left"/>
      <w:pPr>
        <w:ind w:left="5144" w:hanging="360"/>
      </w:pPr>
    </w:lvl>
    <w:lvl w:ilvl="7" w:tplc="080A0019" w:tentative="1">
      <w:start w:val="1"/>
      <w:numFmt w:val="lowerLetter"/>
      <w:lvlText w:val="%8."/>
      <w:lvlJc w:val="left"/>
      <w:pPr>
        <w:ind w:left="5864" w:hanging="360"/>
      </w:pPr>
    </w:lvl>
    <w:lvl w:ilvl="8" w:tplc="080A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27B57B25"/>
    <w:multiLevelType w:val="hybridMultilevel"/>
    <w:tmpl w:val="22348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06D86"/>
    <w:multiLevelType w:val="hybridMultilevel"/>
    <w:tmpl w:val="F2A89C14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>
    <w:nsid w:val="46BC6A5F"/>
    <w:multiLevelType w:val="hybridMultilevel"/>
    <w:tmpl w:val="1FA0874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C77F63"/>
    <w:multiLevelType w:val="hybridMultilevel"/>
    <w:tmpl w:val="808632C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EE3E20"/>
    <w:multiLevelType w:val="hybridMultilevel"/>
    <w:tmpl w:val="F8EE4A2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AA744A"/>
    <w:multiLevelType w:val="hybridMultilevel"/>
    <w:tmpl w:val="12F0EB84"/>
    <w:lvl w:ilvl="0" w:tplc="080A0017">
      <w:start w:val="1"/>
      <w:numFmt w:val="lowerLetter"/>
      <w:lvlText w:val="%1)"/>
      <w:lvlJc w:val="left"/>
      <w:pPr>
        <w:ind w:left="1299" w:hanging="360"/>
      </w:pPr>
    </w:lvl>
    <w:lvl w:ilvl="1" w:tplc="080A0019" w:tentative="1">
      <w:start w:val="1"/>
      <w:numFmt w:val="lowerLetter"/>
      <w:lvlText w:val="%2."/>
      <w:lvlJc w:val="left"/>
      <w:pPr>
        <w:ind w:left="2019" w:hanging="360"/>
      </w:pPr>
    </w:lvl>
    <w:lvl w:ilvl="2" w:tplc="080A001B" w:tentative="1">
      <w:start w:val="1"/>
      <w:numFmt w:val="lowerRoman"/>
      <w:lvlText w:val="%3."/>
      <w:lvlJc w:val="right"/>
      <w:pPr>
        <w:ind w:left="2739" w:hanging="180"/>
      </w:pPr>
    </w:lvl>
    <w:lvl w:ilvl="3" w:tplc="080A000F" w:tentative="1">
      <w:start w:val="1"/>
      <w:numFmt w:val="decimal"/>
      <w:lvlText w:val="%4."/>
      <w:lvlJc w:val="left"/>
      <w:pPr>
        <w:ind w:left="3459" w:hanging="360"/>
      </w:pPr>
    </w:lvl>
    <w:lvl w:ilvl="4" w:tplc="080A0019" w:tentative="1">
      <w:start w:val="1"/>
      <w:numFmt w:val="lowerLetter"/>
      <w:lvlText w:val="%5."/>
      <w:lvlJc w:val="left"/>
      <w:pPr>
        <w:ind w:left="4179" w:hanging="360"/>
      </w:pPr>
    </w:lvl>
    <w:lvl w:ilvl="5" w:tplc="080A001B" w:tentative="1">
      <w:start w:val="1"/>
      <w:numFmt w:val="lowerRoman"/>
      <w:lvlText w:val="%6."/>
      <w:lvlJc w:val="right"/>
      <w:pPr>
        <w:ind w:left="4899" w:hanging="180"/>
      </w:pPr>
    </w:lvl>
    <w:lvl w:ilvl="6" w:tplc="080A000F" w:tentative="1">
      <w:start w:val="1"/>
      <w:numFmt w:val="decimal"/>
      <w:lvlText w:val="%7."/>
      <w:lvlJc w:val="left"/>
      <w:pPr>
        <w:ind w:left="5619" w:hanging="360"/>
      </w:pPr>
    </w:lvl>
    <w:lvl w:ilvl="7" w:tplc="080A0019" w:tentative="1">
      <w:start w:val="1"/>
      <w:numFmt w:val="lowerLetter"/>
      <w:lvlText w:val="%8."/>
      <w:lvlJc w:val="left"/>
      <w:pPr>
        <w:ind w:left="6339" w:hanging="360"/>
      </w:pPr>
    </w:lvl>
    <w:lvl w:ilvl="8" w:tplc="08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8">
    <w:nsid w:val="79DC51F8"/>
    <w:multiLevelType w:val="hybridMultilevel"/>
    <w:tmpl w:val="885E21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8C"/>
    <w:rsid w:val="000063EB"/>
    <w:rsid w:val="000140B3"/>
    <w:rsid w:val="00033442"/>
    <w:rsid w:val="000A6A72"/>
    <w:rsid w:val="000C7121"/>
    <w:rsid w:val="000F7681"/>
    <w:rsid w:val="00100F8F"/>
    <w:rsid w:val="00102761"/>
    <w:rsid w:val="00103B23"/>
    <w:rsid w:val="001E1EBF"/>
    <w:rsid w:val="001F0B7F"/>
    <w:rsid w:val="00216278"/>
    <w:rsid w:val="002560BD"/>
    <w:rsid w:val="00261CE5"/>
    <w:rsid w:val="00267D7C"/>
    <w:rsid w:val="002931DD"/>
    <w:rsid w:val="002C7DF7"/>
    <w:rsid w:val="00305CBC"/>
    <w:rsid w:val="00343474"/>
    <w:rsid w:val="003B617F"/>
    <w:rsid w:val="003B6C44"/>
    <w:rsid w:val="00440B44"/>
    <w:rsid w:val="004E698A"/>
    <w:rsid w:val="00514876"/>
    <w:rsid w:val="00545C8C"/>
    <w:rsid w:val="00581F91"/>
    <w:rsid w:val="005A1E0D"/>
    <w:rsid w:val="005E011F"/>
    <w:rsid w:val="005E6C8C"/>
    <w:rsid w:val="005F51E9"/>
    <w:rsid w:val="006212BD"/>
    <w:rsid w:val="00654522"/>
    <w:rsid w:val="006649C9"/>
    <w:rsid w:val="006C036F"/>
    <w:rsid w:val="006C31DD"/>
    <w:rsid w:val="006D6211"/>
    <w:rsid w:val="00711D8C"/>
    <w:rsid w:val="007631DD"/>
    <w:rsid w:val="00864061"/>
    <w:rsid w:val="008B13DC"/>
    <w:rsid w:val="008F3E4A"/>
    <w:rsid w:val="008F3E9E"/>
    <w:rsid w:val="00917751"/>
    <w:rsid w:val="00961622"/>
    <w:rsid w:val="00970383"/>
    <w:rsid w:val="00996BFE"/>
    <w:rsid w:val="009B45C9"/>
    <w:rsid w:val="009C5650"/>
    <w:rsid w:val="009D2BB0"/>
    <w:rsid w:val="00A55578"/>
    <w:rsid w:val="00A65DE5"/>
    <w:rsid w:val="00AC4601"/>
    <w:rsid w:val="00AF2A3D"/>
    <w:rsid w:val="00B02BC9"/>
    <w:rsid w:val="00B12799"/>
    <w:rsid w:val="00B30C5D"/>
    <w:rsid w:val="00B4433B"/>
    <w:rsid w:val="00BE1DDB"/>
    <w:rsid w:val="00BF004F"/>
    <w:rsid w:val="00C476A3"/>
    <w:rsid w:val="00C56658"/>
    <w:rsid w:val="00CB21B3"/>
    <w:rsid w:val="00CC7A1D"/>
    <w:rsid w:val="00D60199"/>
    <w:rsid w:val="00DA2DD6"/>
    <w:rsid w:val="00E81D06"/>
    <w:rsid w:val="00E84713"/>
    <w:rsid w:val="00EA4713"/>
    <w:rsid w:val="00EC47EB"/>
    <w:rsid w:val="00F267A8"/>
    <w:rsid w:val="00F7461C"/>
    <w:rsid w:val="00FA0979"/>
    <w:rsid w:val="00FB1E58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7D7C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D7C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D7C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D7C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D7C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67D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D7C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D7C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D7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4E698A"/>
    <w:pPr>
      <w:ind w:left="720"/>
      <w:contextualSpacing/>
    </w:pPr>
  </w:style>
  <w:style w:type="character" w:styleId="Hipervnculo">
    <w:name w:val="Hyperlink"/>
    <w:basedOn w:val="Fuentedeprrafopredeter"/>
    <w:rsid w:val="00CC7A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616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6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67D7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D7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D7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D7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D7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67D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D7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D7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D7C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DE5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03B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B2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67D7C"/>
    <w:pPr>
      <w:keepNext/>
      <w:numPr>
        <w:numId w:val="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D7C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D7C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D7C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D7C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67D7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D7C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D7C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D7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4E698A"/>
    <w:pPr>
      <w:ind w:left="720"/>
      <w:contextualSpacing/>
    </w:pPr>
  </w:style>
  <w:style w:type="character" w:styleId="Hipervnculo">
    <w:name w:val="Hyperlink"/>
    <w:basedOn w:val="Fuentedeprrafopredeter"/>
    <w:rsid w:val="00CC7A1D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616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6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67D7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D7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D7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D7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D7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67D7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D7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D7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D7C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DE5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03B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B2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agstar/documents/usda_iaa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1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1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Directora de Docencia</cp:lastModifiedBy>
  <cp:revision>2</cp:revision>
  <dcterms:created xsi:type="dcterms:W3CDTF">2023-06-13T18:40:00Z</dcterms:created>
  <dcterms:modified xsi:type="dcterms:W3CDTF">2023-06-13T18:40:00Z</dcterms:modified>
</cp:coreProperties>
</file>